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A19B5" w14:textId="77777777" w:rsidR="00B77563" w:rsidRDefault="00B77563" w:rsidP="00922511">
      <w:pPr>
        <w:rPr>
          <w:rFonts w:cs="Gill Sans"/>
          <w:szCs w:val="22"/>
        </w:rPr>
      </w:pPr>
    </w:p>
    <w:p w14:paraId="46C91B8E" w14:textId="77777777" w:rsidR="00B77563" w:rsidRPr="004151A2" w:rsidRDefault="004017E4" w:rsidP="00922511">
      <w:pPr>
        <w:pStyle w:val="Title"/>
        <w:jc w:val="left"/>
      </w:pPr>
      <w:r>
        <w:t xml:space="preserve">Home Dental 2 U </w:t>
      </w:r>
      <w:r w:rsidR="00B77563" w:rsidRPr="004151A2">
        <w:t>Business Plan</w:t>
      </w:r>
    </w:p>
    <w:p w14:paraId="2C32F885" w14:textId="09A272C2" w:rsidR="00B77563" w:rsidRPr="004151A2" w:rsidRDefault="00B77563" w:rsidP="00922511">
      <w:pPr>
        <w:rPr>
          <w:rFonts w:cs="Gill Sans"/>
        </w:rPr>
      </w:pPr>
      <w:bookmarkStart w:id="0" w:name="_GoBack"/>
      <w:bookmarkEnd w:id="0"/>
    </w:p>
    <w:p w14:paraId="3A74C94E" w14:textId="77777777" w:rsidR="00B77563" w:rsidRDefault="00B77563" w:rsidP="00922511">
      <w:pPr>
        <w:rPr>
          <w:rFonts w:cs="Gill Sans"/>
          <w:b/>
        </w:rPr>
      </w:pPr>
    </w:p>
    <w:p w14:paraId="2D5B77A6" w14:textId="77777777" w:rsidR="00B77563" w:rsidRDefault="00B77563" w:rsidP="00922511">
      <w:pPr>
        <w:rPr>
          <w:rFonts w:cs="Gill Sans"/>
          <w:b/>
        </w:rPr>
      </w:pPr>
    </w:p>
    <w:p w14:paraId="2909EBA1" w14:textId="3D70ADBC" w:rsidR="004379A1" w:rsidRDefault="0015703A" w:rsidP="00922511">
      <w:r>
        <w:t xml:space="preserve">Home Dental </w:t>
      </w:r>
      <w:r w:rsidR="0032067D">
        <w:t>2 U</w:t>
      </w:r>
      <w:r w:rsidR="00E161CF">
        <w:t xml:space="preserve"> offer</w:t>
      </w:r>
      <w:r>
        <w:t>s</w:t>
      </w:r>
      <w:r w:rsidR="00E161CF">
        <w:t xml:space="preserve"> </w:t>
      </w:r>
      <w:r w:rsidR="00307C5C">
        <w:t>our patients</w:t>
      </w:r>
      <w:r>
        <w:t xml:space="preserve"> the </w:t>
      </w:r>
      <w:r w:rsidR="004379A1">
        <w:t xml:space="preserve">unique </w:t>
      </w:r>
      <w:r w:rsidR="001D2C23">
        <w:t>opportunity</w:t>
      </w:r>
      <w:r>
        <w:t xml:space="preserve"> to receive </w:t>
      </w:r>
      <w:r w:rsidR="00E161CF">
        <w:t xml:space="preserve">quality and professional preventative </w:t>
      </w:r>
    </w:p>
    <w:p w14:paraId="7CA14E89" w14:textId="77777777" w:rsidR="004379A1" w:rsidRDefault="004379A1" w:rsidP="00922511"/>
    <w:p w14:paraId="534ECFCF" w14:textId="77777777" w:rsidR="004379A1" w:rsidRDefault="00E161CF" w:rsidP="00922511">
      <w:r>
        <w:t xml:space="preserve">dental services </w:t>
      </w:r>
      <w:r w:rsidR="0015703A">
        <w:t xml:space="preserve">in the comfort and convenience of their own </w:t>
      </w:r>
      <w:r>
        <w:t xml:space="preserve">home. Our </w:t>
      </w:r>
      <w:r w:rsidR="0015703A">
        <w:t xml:space="preserve">experienced </w:t>
      </w:r>
      <w:r>
        <w:t xml:space="preserve">dental professionals provide </w:t>
      </w:r>
    </w:p>
    <w:p w14:paraId="118723B9" w14:textId="77777777" w:rsidR="004379A1" w:rsidRDefault="004379A1" w:rsidP="00922511"/>
    <w:p w14:paraId="08723CCA" w14:textId="77777777" w:rsidR="0015703A" w:rsidRDefault="00E161CF" w:rsidP="00922511">
      <w:r>
        <w:t>a caring and confidential environment to ensure the patient's comfort</w:t>
      </w:r>
      <w:r w:rsidR="0015703A">
        <w:t xml:space="preserve">, safety and </w:t>
      </w:r>
      <w:r>
        <w:t xml:space="preserve">privacy. </w:t>
      </w:r>
    </w:p>
    <w:p w14:paraId="2192B6ED" w14:textId="77777777" w:rsidR="0015703A" w:rsidRDefault="0015703A" w:rsidP="00922511"/>
    <w:p w14:paraId="148055A7" w14:textId="77777777" w:rsidR="0015703A" w:rsidRDefault="00E161CF" w:rsidP="00922511">
      <w:r>
        <w:t xml:space="preserve">We help </w:t>
      </w:r>
      <w:r w:rsidR="0015703A">
        <w:t>each of our patients maintain goo</w:t>
      </w:r>
      <w:r>
        <w:t xml:space="preserve">d oral health practices so that </w:t>
      </w:r>
      <w:r w:rsidR="0015703A">
        <w:t xml:space="preserve">optimal </w:t>
      </w:r>
      <w:r>
        <w:t>overall health can be achieved</w:t>
      </w:r>
      <w:r w:rsidR="0015703A">
        <w:t>.</w:t>
      </w:r>
      <w:r>
        <w:t xml:space="preserve"> </w:t>
      </w:r>
    </w:p>
    <w:p w14:paraId="1A6299F3" w14:textId="77777777" w:rsidR="00CE6CDC" w:rsidRDefault="00CE6CDC" w:rsidP="00922511"/>
    <w:p w14:paraId="53B8AE2E" w14:textId="77777777" w:rsidR="0015703A" w:rsidRDefault="0015703A" w:rsidP="00922511"/>
    <w:p w14:paraId="6EFF0FAC" w14:textId="77777777" w:rsidR="00A92947" w:rsidRDefault="0015703A" w:rsidP="00922511">
      <w:r>
        <w:t>O</w:t>
      </w:r>
      <w:r w:rsidR="00E161CF">
        <w:t xml:space="preserve">ur </w:t>
      </w:r>
      <w:r w:rsidR="00A92947">
        <w:t>personal</w:t>
      </w:r>
      <w:r w:rsidR="00E161CF">
        <w:t xml:space="preserve"> </w:t>
      </w:r>
      <w:r>
        <w:t>in</w:t>
      </w:r>
      <w:r w:rsidR="004B0928">
        <w:t>-</w:t>
      </w:r>
      <w:r>
        <w:t xml:space="preserve">home approach </w:t>
      </w:r>
      <w:r w:rsidR="00E161CF">
        <w:t xml:space="preserve">allows us to provide </w:t>
      </w:r>
      <w:r w:rsidR="00A92947">
        <w:t xml:space="preserve">our patient’s the dental care and attention that they deserve </w:t>
      </w:r>
    </w:p>
    <w:p w14:paraId="4A092814" w14:textId="77777777" w:rsidR="00A92947" w:rsidRDefault="00A92947" w:rsidP="00922511"/>
    <w:p w14:paraId="5C536500" w14:textId="77777777" w:rsidR="00A92947" w:rsidRDefault="00A92947" w:rsidP="00922511">
      <w:pPr>
        <w:rPr>
          <w:rStyle w:val="e24kjd"/>
        </w:rPr>
      </w:pPr>
      <w:r>
        <w:t xml:space="preserve">and require keeping a healthy smile and body. </w:t>
      </w:r>
      <w:r w:rsidR="0032067D">
        <w:rPr>
          <w:rStyle w:val="e24kjd"/>
        </w:rPr>
        <w:t xml:space="preserve">Home Dental 2 U offers oral care </w:t>
      </w:r>
      <w:r>
        <w:rPr>
          <w:rStyle w:val="e24kjd"/>
        </w:rPr>
        <w:t xml:space="preserve">services </w:t>
      </w:r>
      <w:r w:rsidR="0032067D">
        <w:rPr>
          <w:rStyle w:val="e24kjd"/>
        </w:rPr>
        <w:t xml:space="preserve">that improves the </w:t>
      </w:r>
    </w:p>
    <w:p w14:paraId="065693C2" w14:textId="77777777" w:rsidR="00A92947" w:rsidRDefault="00A92947" w:rsidP="00922511">
      <w:pPr>
        <w:rPr>
          <w:rStyle w:val="e24kjd"/>
        </w:rPr>
      </w:pPr>
    </w:p>
    <w:p w14:paraId="426F3C63" w14:textId="77777777" w:rsidR="00A92947" w:rsidRDefault="0032067D" w:rsidP="00922511">
      <w:pPr>
        <w:rPr>
          <w:rStyle w:val="e24kjd"/>
        </w:rPr>
      </w:pPr>
      <w:r>
        <w:rPr>
          <w:rStyle w:val="e24kjd"/>
        </w:rPr>
        <w:t xml:space="preserve">health </w:t>
      </w:r>
      <w:r>
        <w:rPr>
          <w:rStyle w:val="e24kjd"/>
          <w:b/>
          <w:bCs/>
        </w:rPr>
        <w:t>a</w:t>
      </w:r>
      <w:r>
        <w:rPr>
          <w:rStyle w:val="e24kjd"/>
        </w:rPr>
        <w:t xml:space="preserve">nd wellness of your smile by </w:t>
      </w:r>
      <w:r w:rsidR="00A92947">
        <w:rPr>
          <w:rStyle w:val="e24kjd"/>
        </w:rPr>
        <w:t xml:space="preserve">preventing, </w:t>
      </w:r>
      <w:r>
        <w:rPr>
          <w:rStyle w:val="e24kjd"/>
        </w:rPr>
        <w:t xml:space="preserve">identifying and treating oral conditions before they cause further </w:t>
      </w:r>
    </w:p>
    <w:p w14:paraId="406C83AC" w14:textId="77777777" w:rsidR="00A92947" w:rsidRDefault="00A92947" w:rsidP="00922511">
      <w:pPr>
        <w:rPr>
          <w:rStyle w:val="e24kjd"/>
        </w:rPr>
      </w:pPr>
    </w:p>
    <w:p w14:paraId="1E0431EE" w14:textId="77777777" w:rsidR="001F4FDD" w:rsidRDefault="0032067D" w:rsidP="00922511">
      <w:pPr>
        <w:rPr>
          <w:rStyle w:val="e24kjd"/>
        </w:rPr>
      </w:pPr>
      <w:r>
        <w:rPr>
          <w:rStyle w:val="e24kjd"/>
        </w:rPr>
        <w:t>damage to your oral</w:t>
      </w:r>
      <w:r w:rsidR="00A92947">
        <w:rPr>
          <w:rStyle w:val="e24kjd"/>
        </w:rPr>
        <w:t>, costly dental treatments</w:t>
      </w:r>
      <w:r>
        <w:rPr>
          <w:rStyle w:val="e24kjd"/>
        </w:rPr>
        <w:t xml:space="preserve"> and overall wellness. </w:t>
      </w:r>
      <w:r w:rsidR="00A92947">
        <w:rPr>
          <w:rStyle w:val="e24kjd"/>
        </w:rPr>
        <w:t xml:space="preserve"> </w:t>
      </w:r>
      <w:r>
        <w:rPr>
          <w:rStyle w:val="e24kjd"/>
        </w:rPr>
        <w:t xml:space="preserve">Every dollar spent on preventative </w:t>
      </w:r>
    </w:p>
    <w:p w14:paraId="21FC4623" w14:textId="77777777" w:rsidR="001F4FDD" w:rsidRDefault="001F4FDD" w:rsidP="00922511">
      <w:pPr>
        <w:rPr>
          <w:rStyle w:val="e24kjd"/>
        </w:rPr>
      </w:pPr>
    </w:p>
    <w:p w14:paraId="661B7BE9" w14:textId="77777777" w:rsidR="001F4FDD" w:rsidRDefault="0032067D" w:rsidP="00922511">
      <w:r>
        <w:rPr>
          <w:rStyle w:val="e24kjd"/>
        </w:rPr>
        <w:t xml:space="preserve">dental care saves up to $50 in expensive dental treatments </w:t>
      </w:r>
      <w:r w:rsidRPr="0032067D">
        <w:t>according</w:t>
      </w:r>
      <w:r w:rsidR="00A92947">
        <w:t xml:space="preserve"> </w:t>
      </w:r>
      <w:r w:rsidRPr="0032067D">
        <w:t xml:space="preserve">to the </w:t>
      </w:r>
      <w:r w:rsidR="00872F6F">
        <w:t xml:space="preserve">American Dental Hygienists </w:t>
      </w:r>
    </w:p>
    <w:p w14:paraId="476D999F" w14:textId="77777777" w:rsidR="001F4FDD" w:rsidRDefault="001F4FDD" w:rsidP="00922511"/>
    <w:p w14:paraId="52AB4BE4" w14:textId="77777777" w:rsidR="0032067D" w:rsidRDefault="00872F6F" w:rsidP="00922511">
      <w:r>
        <w:t>Association and the Center of Diseas</w:t>
      </w:r>
      <w:r w:rsidR="00A92947">
        <w:t xml:space="preserve">e </w:t>
      </w:r>
      <w:r>
        <w:t>Control</w:t>
      </w:r>
      <w:r w:rsidR="00A92947">
        <w:t>.</w:t>
      </w:r>
      <w:r>
        <w:t xml:space="preserve"> </w:t>
      </w:r>
      <w:hyperlink r:id="rId7" w:history="1">
        <w:r w:rsidR="0032067D" w:rsidRPr="0032067D">
          <w:rPr>
            <w:color w:val="0000FF"/>
            <w:u w:val="single"/>
          </w:rPr>
          <w:t>Journal of Dental Hygiene</w:t>
        </w:r>
      </w:hyperlink>
    </w:p>
    <w:p w14:paraId="108B4F95" w14:textId="77777777" w:rsidR="004B0928" w:rsidRDefault="004B0928" w:rsidP="00922511"/>
    <w:p w14:paraId="4B78D43B" w14:textId="77777777" w:rsidR="00CE2121" w:rsidRDefault="00CE2121" w:rsidP="00922511"/>
    <w:p w14:paraId="7572B1C0" w14:textId="77777777" w:rsidR="001834A9" w:rsidRDefault="004B0928" w:rsidP="00922511">
      <w:r>
        <w:t xml:space="preserve">Our </w:t>
      </w:r>
      <w:r w:rsidR="00CE6CDC">
        <w:t xml:space="preserve">innovative </w:t>
      </w:r>
      <w:r>
        <w:t>mobile dental equipment easily transports into a private home, condo, apartment or care facility</w:t>
      </w:r>
      <w:r w:rsidR="001834A9">
        <w:t>.</w:t>
      </w:r>
      <w:r w:rsidR="00CE6CDC">
        <w:t xml:space="preserve"> </w:t>
      </w:r>
    </w:p>
    <w:p w14:paraId="4C19F62E" w14:textId="77777777" w:rsidR="001834A9" w:rsidRDefault="001834A9" w:rsidP="00922511"/>
    <w:p w14:paraId="1B061E0D" w14:textId="77777777" w:rsidR="001834A9" w:rsidRDefault="001834A9" w:rsidP="00922511">
      <w:r>
        <w:t xml:space="preserve">The dental care is provided by an experienced licensed dental hygienist under the professional supervision and </w:t>
      </w:r>
    </w:p>
    <w:p w14:paraId="54BB9C4F" w14:textId="77777777" w:rsidR="001834A9" w:rsidRDefault="001834A9" w:rsidP="00922511"/>
    <w:p w14:paraId="3C685665" w14:textId="77777777" w:rsidR="00CE6CDC" w:rsidRDefault="001834A9" w:rsidP="00922511">
      <w:r>
        <w:t xml:space="preserve">authorization of an experienced licensed dentist.  </w:t>
      </w:r>
      <w:r w:rsidR="00CE6CDC">
        <w:t xml:space="preserve"> </w:t>
      </w:r>
      <w:r w:rsidR="004B0928">
        <w:t xml:space="preserve"> </w:t>
      </w:r>
    </w:p>
    <w:p w14:paraId="09C7366A" w14:textId="77777777" w:rsidR="00CE6CDC" w:rsidRDefault="00CE6CDC" w:rsidP="00922511"/>
    <w:p w14:paraId="3A7F2C31" w14:textId="77777777" w:rsidR="00CE2121" w:rsidRDefault="00CE6CDC" w:rsidP="00922511">
      <w:r>
        <w:t xml:space="preserve">The </w:t>
      </w:r>
      <w:r w:rsidR="004B0928">
        <w:t>convenient preventative</w:t>
      </w:r>
      <w:r w:rsidR="00CE2121">
        <w:t xml:space="preserve"> dental care offers each person the ability to eas</w:t>
      </w:r>
      <w:r>
        <w:t>ily</w:t>
      </w:r>
      <w:r w:rsidR="00CE2121">
        <w:t xml:space="preserve"> obtain care that will help </w:t>
      </w:r>
      <w:r>
        <w:t>them</w:t>
      </w:r>
    </w:p>
    <w:p w14:paraId="3BCF29AB" w14:textId="77777777" w:rsidR="00CE2121" w:rsidRDefault="00CE2121" w:rsidP="00922511"/>
    <w:p w14:paraId="157E651B" w14:textId="77777777" w:rsidR="00CE2121" w:rsidRDefault="00CE2121" w:rsidP="00922511">
      <w:r>
        <w:t>have health</w:t>
      </w:r>
      <w:r w:rsidR="00CE6CDC">
        <w:t>ier</w:t>
      </w:r>
      <w:r>
        <w:t xml:space="preserve"> mouths and bodies.  We offer the best reasonably priced solution available today for people that </w:t>
      </w:r>
    </w:p>
    <w:p w14:paraId="2CF98A70" w14:textId="77777777" w:rsidR="00CE2121" w:rsidRDefault="00CE2121" w:rsidP="00922511"/>
    <w:p w14:paraId="7C40A50E" w14:textId="77777777" w:rsidR="004B0928" w:rsidRDefault="00CE2121" w:rsidP="00922511">
      <w:r>
        <w:t xml:space="preserve">“hate to go to the dentist” or just can’t </w:t>
      </w:r>
      <w:r w:rsidR="0032067D">
        <w:t xml:space="preserve">or won’t </w:t>
      </w:r>
      <w:r>
        <w:t xml:space="preserve">make it to a regular dental office. </w:t>
      </w:r>
    </w:p>
    <w:p w14:paraId="5708F708" w14:textId="77777777" w:rsidR="0015703A" w:rsidRDefault="0015703A" w:rsidP="00922511"/>
    <w:p w14:paraId="0DF9CBF2" w14:textId="77777777" w:rsidR="00E440C0" w:rsidRPr="00801246" w:rsidRDefault="00E440C0" w:rsidP="00922511">
      <w:pPr>
        <w:rPr>
          <w:rFonts w:cs="Gill Sans"/>
        </w:rPr>
      </w:pPr>
      <w:r>
        <w:rPr>
          <w:rFonts w:cs="Gill Sans"/>
        </w:rPr>
        <w:t>Home Dental 2 U</w:t>
      </w:r>
    </w:p>
    <w:p w14:paraId="4311B4D1" w14:textId="77777777" w:rsidR="00E440C0" w:rsidRPr="00801246" w:rsidRDefault="00E440C0" w:rsidP="00922511">
      <w:pPr>
        <w:rPr>
          <w:rFonts w:cs="Gill Sans"/>
        </w:rPr>
      </w:pPr>
      <w:r>
        <w:rPr>
          <w:rFonts w:cs="Gill Sans"/>
        </w:rPr>
        <w:t>941.720.5915</w:t>
      </w:r>
    </w:p>
    <w:p w14:paraId="19528EB8" w14:textId="77777777" w:rsidR="00E440C0" w:rsidRPr="00801246" w:rsidRDefault="00E440C0" w:rsidP="00922511">
      <w:pPr>
        <w:rPr>
          <w:rFonts w:cs="Gill Sans"/>
        </w:rPr>
      </w:pPr>
      <w:r w:rsidRPr="00801246">
        <w:rPr>
          <w:rFonts w:cs="Gill Sans"/>
        </w:rPr>
        <w:t xml:space="preserve">Website </w:t>
      </w:r>
      <w:r>
        <w:rPr>
          <w:rFonts w:cs="Gill Sans"/>
        </w:rPr>
        <w:t>dentalhome2U.com</w:t>
      </w:r>
    </w:p>
    <w:p w14:paraId="0F39E5B0" w14:textId="77777777" w:rsidR="00E440C0" w:rsidRDefault="00AD5F53" w:rsidP="00922511">
      <w:pPr>
        <w:rPr>
          <w:rFonts w:cs="Gill Sans"/>
        </w:rPr>
      </w:pPr>
      <w:hyperlink r:id="rId8" w:history="1">
        <w:r w:rsidR="00E440C0" w:rsidRPr="00F865A7">
          <w:rPr>
            <w:rStyle w:val="Hyperlink"/>
            <w:rFonts w:cs="Gill Sans"/>
          </w:rPr>
          <w:t>DH2U@gmail.com</w:t>
        </w:r>
      </w:hyperlink>
      <w:r w:rsidR="00E440C0">
        <w:rPr>
          <w:rFonts w:cs="Gill Sans"/>
        </w:rPr>
        <w:t xml:space="preserve"> </w:t>
      </w:r>
    </w:p>
    <w:p w14:paraId="3B2D574C" w14:textId="77777777" w:rsidR="004379A1" w:rsidRDefault="00CE6CDC" w:rsidP="00922511">
      <w:r>
        <w:t xml:space="preserve">                                                </w:t>
      </w:r>
    </w:p>
    <w:p w14:paraId="557AC797" w14:textId="77777777" w:rsidR="0015703A" w:rsidRPr="0015703A" w:rsidRDefault="0015703A" w:rsidP="00922511"/>
    <w:p w14:paraId="6247C28C" w14:textId="77777777" w:rsidR="00B77563" w:rsidRDefault="00B77563" w:rsidP="00922511">
      <w:pPr>
        <w:rPr>
          <w:rFonts w:cs="Gill Sans"/>
          <w:b/>
        </w:rPr>
      </w:pPr>
    </w:p>
    <w:p w14:paraId="75FF54C4" w14:textId="77777777" w:rsidR="00B77563" w:rsidRDefault="00B77563" w:rsidP="00922511">
      <w:pPr>
        <w:rPr>
          <w:rFonts w:cs="Gill Sans"/>
          <w:b/>
        </w:rPr>
      </w:pPr>
    </w:p>
    <w:p w14:paraId="5F63D039" w14:textId="77777777" w:rsidR="00B77563" w:rsidRDefault="00B77563" w:rsidP="00922511">
      <w:pPr>
        <w:rPr>
          <w:rFonts w:cs="Gill Sans"/>
          <w:b/>
        </w:rPr>
      </w:pPr>
    </w:p>
    <w:p w14:paraId="1337FFA3" w14:textId="77777777" w:rsidR="00922511" w:rsidRDefault="00922511" w:rsidP="00922511">
      <w:pPr>
        <w:pStyle w:val="Heading1"/>
      </w:pPr>
      <w:bookmarkStart w:id="1" w:name="_Toc44492571"/>
    </w:p>
    <w:p w14:paraId="3754D367" w14:textId="77777777" w:rsidR="00B77563" w:rsidRPr="00933973" w:rsidRDefault="00B77563" w:rsidP="00922511">
      <w:pPr>
        <w:pStyle w:val="Heading1"/>
      </w:pPr>
      <w:r w:rsidRPr="00933973">
        <w:t>Confidentiality Agreement</w:t>
      </w:r>
      <w:bookmarkEnd w:id="1"/>
      <w:r w:rsidRPr="00933973">
        <w:t xml:space="preserve"> </w:t>
      </w:r>
    </w:p>
    <w:p w14:paraId="4C3EDAC1" w14:textId="77777777" w:rsidR="00B77563" w:rsidRPr="00933973" w:rsidRDefault="00B77563" w:rsidP="00922511">
      <w:pPr>
        <w:rPr>
          <w:rFonts w:cs="Gill Sans"/>
        </w:rPr>
      </w:pPr>
    </w:p>
    <w:p w14:paraId="225AEAC4" w14:textId="77777777" w:rsidR="00B77563" w:rsidRPr="00933973" w:rsidRDefault="00B77563" w:rsidP="00922511">
      <w:pPr>
        <w:pStyle w:val="Div"/>
        <w:spacing w:after="280" w:afterAutospacing="1"/>
        <w:rPr>
          <w:rFonts w:ascii="Gill Sans MT" w:hAnsi="Gill Sans MT" w:cs="Gill Sans"/>
          <w:sz w:val="24"/>
        </w:rPr>
      </w:pPr>
    </w:p>
    <w:p w14:paraId="14ED3414" w14:textId="77777777" w:rsidR="00B77563" w:rsidRPr="00933973" w:rsidRDefault="00B77563" w:rsidP="00922511">
      <w:pPr>
        <w:pStyle w:val="Div"/>
        <w:spacing w:after="240" w:line="360" w:lineRule="auto"/>
        <w:rPr>
          <w:rFonts w:ascii="Gill Sans MT" w:hAnsi="Gill Sans MT" w:cs="Gill Sans"/>
          <w:sz w:val="24"/>
        </w:rPr>
      </w:pPr>
      <w:r w:rsidRPr="00933973">
        <w:rPr>
          <w:rFonts w:ascii="Gill Sans MT" w:hAnsi="Gill Sans MT" w:cs="Gill Sans"/>
          <w:sz w:val="24"/>
        </w:rPr>
        <w:t xml:space="preserve">The undersigned reader acknowledges that </w:t>
      </w:r>
      <w:r>
        <w:rPr>
          <w:rFonts w:ascii="Gill Sans MT" w:hAnsi="Gill Sans MT" w:cs="Gill Sans"/>
          <w:sz w:val="24"/>
        </w:rPr>
        <w:t>any</w:t>
      </w:r>
      <w:r w:rsidRPr="00933973">
        <w:rPr>
          <w:rFonts w:ascii="Gill Sans MT" w:hAnsi="Gill Sans MT" w:cs="Gill Sans"/>
          <w:sz w:val="24"/>
        </w:rPr>
        <w:t xml:space="preserve"> information provided by </w:t>
      </w:r>
      <w:r w:rsidR="00D3697F">
        <w:rPr>
          <w:rFonts w:ascii="Gill Sans MT" w:hAnsi="Gill Sans MT" w:cs="Gill Sans"/>
          <w:sz w:val="24"/>
          <w:lang w:val="en-US"/>
        </w:rPr>
        <w:t xml:space="preserve">Joleyn Carriveau &amp; </w:t>
      </w:r>
      <w:r w:rsidR="00AC7B77">
        <w:rPr>
          <w:rFonts w:ascii="Gill Sans MT" w:hAnsi="Gill Sans MT" w:cs="Gill Sans"/>
          <w:sz w:val="24"/>
          <w:lang w:val="en-US"/>
        </w:rPr>
        <w:t>business partner</w:t>
      </w:r>
      <w:r w:rsidRPr="00933973">
        <w:rPr>
          <w:rFonts w:ascii="Gill Sans MT" w:hAnsi="Gill Sans MT" w:cs="Gill Sans"/>
          <w:sz w:val="24"/>
        </w:rPr>
        <w:t xml:space="preserve"> in this business plan</w:t>
      </w:r>
      <w:r>
        <w:rPr>
          <w:rFonts w:ascii="Gill Sans MT" w:hAnsi="Gill Sans MT" w:cs="Gill Sans"/>
          <w:sz w:val="24"/>
        </w:rPr>
        <w:t>, other than information that is in the public domain,</w:t>
      </w:r>
      <w:r w:rsidRPr="00933973">
        <w:rPr>
          <w:rFonts w:ascii="Gill Sans MT" w:hAnsi="Gill Sans MT" w:cs="Gill Sans"/>
          <w:sz w:val="24"/>
        </w:rPr>
        <w:t xml:space="preserve"> is confidential</w:t>
      </w:r>
      <w:r>
        <w:rPr>
          <w:rFonts w:ascii="Gill Sans MT" w:hAnsi="Gill Sans MT" w:cs="Gill Sans"/>
          <w:sz w:val="24"/>
        </w:rPr>
        <w:t xml:space="preserve"> in nature, and that any </w:t>
      </w:r>
      <w:r w:rsidRPr="00933973">
        <w:rPr>
          <w:rFonts w:ascii="Gill Sans MT" w:hAnsi="Gill Sans MT" w:cs="Gill Sans"/>
          <w:sz w:val="24"/>
        </w:rPr>
        <w:t>disc</w:t>
      </w:r>
      <w:r>
        <w:rPr>
          <w:rFonts w:ascii="Gill Sans MT" w:hAnsi="Gill Sans MT" w:cs="Gill Sans"/>
          <w:sz w:val="24"/>
        </w:rPr>
        <w:t>losure or use of same by the reader</w:t>
      </w:r>
      <w:r w:rsidRPr="00933973">
        <w:rPr>
          <w:rFonts w:ascii="Gill Sans MT" w:hAnsi="Gill Sans MT" w:cs="Gill Sans"/>
          <w:sz w:val="24"/>
        </w:rPr>
        <w:t xml:space="preserve"> may cause serious harm or damage to </w:t>
      </w:r>
      <w:r w:rsidR="00D3697F">
        <w:rPr>
          <w:rFonts w:ascii="Gill Sans MT" w:hAnsi="Gill Sans MT" w:cs="Gill Sans"/>
          <w:sz w:val="24"/>
          <w:lang w:val="en-US"/>
        </w:rPr>
        <w:t>Joleyn Carriveau</w:t>
      </w:r>
      <w:r w:rsidR="00C55B0C">
        <w:rPr>
          <w:rFonts w:ascii="Gill Sans MT" w:hAnsi="Gill Sans MT" w:cs="Gill Sans"/>
          <w:sz w:val="24"/>
          <w:lang w:val="en-US"/>
        </w:rPr>
        <w:t xml:space="preserve"> &amp; </w:t>
      </w:r>
      <w:r w:rsidR="00AC7B77">
        <w:rPr>
          <w:rFonts w:ascii="Gill Sans MT" w:hAnsi="Gill Sans MT" w:cs="Gill Sans"/>
          <w:sz w:val="24"/>
          <w:lang w:val="en-US"/>
        </w:rPr>
        <w:t>business partner</w:t>
      </w:r>
      <w:r w:rsidRPr="00933973">
        <w:rPr>
          <w:rFonts w:ascii="Gill Sans MT" w:hAnsi="Gill Sans MT" w:cs="Gill Sans"/>
          <w:sz w:val="24"/>
        </w:rPr>
        <w:t>.</w:t>
      </w:r>
      <w:r>
        <w:rPr>
          <w:rFonts w:ascii="Gill Sans MT" w:hAnsi="Gill Sans MT" w:cs="Gill Sans"/>
          <w:sz w:val="24"/>
        </w:rPr>
        <w:t xml:space="preserve"> T</w:t>
      </w:r>
      <w:r w:rsidRPr="00933973">
        <w:rPr>
          <w:rFonts w:ascii="Gill Sans MT" w:hAnsi="Gill Sans MT" w:cs="Gill Sans"/>
          <w:sz w:val="24"/>
        </w:rPr>
        <w:t xml:space="preserve">herefore, the undersigned agrees not to disclose it without express written permission </w:t>
      </w:r>
      <w:r>
        <w:rPr>
          <w:rFonts w:ascii="Gill Sans MT" w:hAnsi="Gill Sans MT" w:cs="Gill Sans"/>
          <w:sz w:val="24"/>
        </w:rPr>
        <w:t xml:space="preserve">from </w:t>
      </w:r>
      <w:r w:rsidR="00D3697F">
        <w:rPr>
          <w:rFonts w:ascii="Gill Sans MT" w:hAnsi="Gill Sans MT" w:cs="Gill Sans"/>
          <w:sz w:val="24"/>
          <w:lang w:val="en-US"/>
        </w:rPr>
        <w:t>Joleyn Carriveau</w:t>
      </w:r>
      <w:r w:rsidR="00C55B0C">
        <w:rPr>
          <w:rFonts w:ascii="Gill Sans MT" w:hAnsi="Gill Sans MT" w:cs="Gill Sans"/>
          <w:sz w:val="24"/>
          <w:lang w:val="en-US"/>
        </w:rPr>
        <w:t xml:space="preserve"> &amp; </w:t>
      </w:r>
      <w:r w:rsidR="00AC7B77">
        <w:rPr>
          <w:rFonts w:ascii="Gill Sans MT" w:hAnsi="Gill Sans MT" w:cs="Gill Sans"/>
          <w:sz w:val="24"/>
          <w:lang w:val="en-US"/>
        </w:rPr>
        <w:t>business partner</w:t>
      </w:r>
      <w:r>
        <w:rPr>
          <w:rFonts w:ascii="Gill Sans MT" w:hAnsi="Gill Sans MT" w:cs="Gill Sans"/>
          <w:sz w:val="24"/>
        </w:rPr>
        <w:t>.</w:t>
      </w:r>
      <w:r w:rsidRPr="00933973">
        <w:rPr>
          <w:rFonts w:ascii="Gill Sans MT" w:hAnsi="Gill Sans MT" w:cs="Gill Sans"/>
          <w:sz w:val="24"/>
        </w:rPr>
        <w:t xml:space="preserve"> </w:t>
      </w:r>
    </w:p>
    <w:p w14:paraId="6AF392B1" w14:textId="77777777" w:rsidR="00B77563" w:rsidRPr="00933973" w:rsidRDefault="00B77563" w:rsidP="00B77563">
      <w:pPr>
        <w:pStyle w:val="Div"/>
        <w:spacing w:after="240" w:line="360" w:lineRule="auto"/>
        <w:rPr>
          <w:rFonts w:ascii="Gill Sans MT" w:hAnsi="Gill Sans MT" w:cs="Gill Sans"/>
          <w:sz w:val="24"/>
        </w:rPr>
      </w:pPr>
      <w:r w:rsidRPr="00933973">
        <w:rPr>
          <w:rFonts w:ascii="Gill Sans MT" w:hAnsi="Gill Sans MT" w:cs="Gill Sans"/>
          <w:sz w:val="24"/>
        </w:rPr>
        <w:t xml:space="preserve">Upon request, the undersigned reader will immediately return this document to </w:t>
      </w:r>
      <w:r w:rsidR="00C55B0C">
        <w:rPr>
          <w:rFonts w:ascii="Gill Sans MT" w:hAnsi="Gill Sans MT" w:cs="Gill Sans"/>
          <w:sz w:val="24"/>
          <w:lang w:val="en-US"/>
        </w:rPr>
        <w:t>Joleyn Carriveau</w:t>
      </w:r>
      <w:r w:rsidRPr="00933973">
        <w:rPr>
          <w:rFonts w:ascii="Gill Sans MT" w:hAnsi="Gill Sans MT" w:cs="Gill Sans"/>
          <w:sz w:val="24"/>
        </w:rPr>
        <w:t xml:space="preserve">. </w:t>
      </w:r>
    </w:p>
    <w:p w14:paraId="1D4F8FAE" w14:textId="77777777" w:rsidR="00B77563" w:rsidRDefault="00B77563" w:rsidP="00B77563">
      <w:pPr>
        <w:pStyle w:val="Div"/>
        <w:spacing w:after="280" w:afterAutospacing="1"/>
        <w:rPr>
          <w:rFonts w:asciiTheme="minorHAnsi" w:hAnsiTheme="minorHAnsi" w:cs="Gill Sans"/>
          <w:sz w:val="24"/>
        </w:rPr>
      </w:pPr>
    </w:p>
    <w:p w14:paraId="1047D7F6" w14:textId="77777777" w:rsidR="00B77563" w:rsidRDefault="00B77563" w:rsidP="00B77563">
      <w:pPr>
        <w:pStyle w:val="Div"/>
        <w:spacing w:after="280" w:afterAutospacing="1"/>
        <w:rPr>
          <w:rFonts w:asciiTheme="minorHAnsi" w:hAnsiTheme="minorHAnsi" w:cs="Gill Sans"/>
          <w:sz w:val="24"/>
        </w:rPr>
      </w:pPr>
    </w:p>
    <w:p w14:paraId="2F34B25D" w14:textId="77777777" w:rsidR="00B77563" w:rsidRDefault="00B77563" w:rsidP="00B77563">
      <w:pPr>
        <w:pStyle w:val="Div"/>
        <w:spacing w:after="280" w:afterAutospacing="1"/>
        <w:rPr>
          <w:rFonts w:asciiTheme="minorHAnsi" w:hAnsiTheme="minorHAnsi" w:cs="Gill Sans"/>
          <w:sz w:val="24"/>
        </w:rPr>
      </w:pPr>
    </w:p>
    <w:p w14:paraId="13AB63E4" w14:textId="77777777" w:rsidR="00B77563" w:rsidRDefault="00B77563" w:rsidP="00B77563">
      <w:pPr>
        <w:pStyle w:val="Div"/>
        <w:spacing w:after="280" w:afterAutospacing="1"/>
        <w:rPr>
          <w:rFonts w:asciiTheme="minorHAnsi" w:hAnsiTheme="minorHAnsi" w:cs="Gill Sans"/>
          <w:sz w:val="24"/>
        </w:rPr>
      </w:pPr>
    </w:p>
    <w:p w14:paraId="3123EDF5" w14:textId="77777777" w:rsidR="00B77563" w:rsidRDefault="00B77563" w:rsidP="00B77563">
      <w:pPr>
        <w:pStyle w:val="Div"/>
        <w:spacing w:after="280" w:afterAutospacing="1"/>
        <w:rPr>
          <w:rFonts w:asciiTheme="minorHAnsi" w:hAnsiTheme="minorHAnsi" w:cs="Gill Sans"/>
          <w:sz w:val="24"/>
        </w:rPr>
      </w:pPr>
    </w:p>
    <w:p w14:paraId="4A6C9876" w14:textId="77777777" w:rsidR="00B77563" w:rsidRPr="00606098" w:rsidRDefault="00B77563" w:rsidP="00B77563">
      <w:pPr>
        <w:pStyle w:val="Div"/>
        <w:spacing w:after="280" w:afterAutospacing="1"/>
        <w:rPr>
          <w:rFonts w:asciiTheme="minorHAnsi" w:hAnsiTheme="minorHAnsi" w:cs="Gill Sans"/>
          <w:sz w:val="24"/>
        </w:rPr>
      </w:pPr>
    </w:p>
    <w:p w14:paraId="4321B325" w14:textId="77777777" w:rsidR="00B77563" w:rsidRPr="00933973" w:rsidRDefault="00B77563" w:rsidP="00B77563">
      <w:pPr>
        <w:pStyle w:val="Div"/>
        <w:spacing w:after="280" w:afterAutospacing="1"/>
        <w:rPr>
          <w:rFonts w:ascii="Gill Sans MT" w:hAnsi="Gill Sans MT" w:cs="Gill Sans"/>
          <w:sz w:val="24"/>
        </w:rPr>
      </w:pPr>
    </w:p>
    <w:p w14:paraId="7EE268D5"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t>___________________</w:t>
      </w:r>
      <w:r w:rsidRPr="00933973">
        <w:rPr>
          <w:rFonts w:ascii="Gill Sans MT" w:hAnsi="Gill Sans MT" w:cs="Gill Sans"/>
          <w:sz w:val="24"/>
        </w:rPr>
        <w:br/>
        <w:t xml:space="preserve">Signature </w:t>
      </w:r>
    </w:p>
    <w:p w14:paraId="4EDC9DC7"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t xml:space="preserve">Name (typed or printed) </w:t>
      </w:r>
    </w:p>
    <w:p w14:paraId="009DB270"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t xml:space="preserve">Date </w:t>
      </w:r>
    </w:p>
    <w:p w14:paraId="3CD32FAE"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rPr>
        <w:br/>
      </w:r>
      <w:r w:rsidRPr="00933973">
        <w:rPr>
          <w:rFonts w:ascii="Gill Sans MT" w:hAnsi="Gill Sans MT" w:cs="Gill Sans"/>
          <w:sz w:val="24"/>
        </w:rPr>
        <w:t xml:space="preserve">This is a business plan. It does not imply an offering of securities. </w:t>
      </w:r>
    </w:p>
    <w:p w14:paraId="013E1165" w14:textId="452E11A1" w:rsidR="001D2C23" w:rsidRDefault="001D2C23" w:rsidP="00B77563">
      <w:pPr>
        <w:pStyle w:val="TOCHeading"/>
        <w:jc w:val="center"/>
        <w:rPr>
          <w:rFonts w:cs="Gill Sans"/>
          <w:b/>
        </w:rPr>
      </w:pPr>
    </w:p>
    <w:sdt>
      <w:sdtPr>
        <w:rPr>
          <w:rFonts w:ascii="Palatino Linotype" w:hAnsi="Palatino Linotype"/>
          <w:b/>
          <w:noProof/>
          <w:sz w:val="24"/>
        </w:rPr>
        <w:id w:val="-28115153"/>
        <w:docPartObj>
          <w:docPartGallery w:val="Table of Contents"/>
          <w:docPartUnique/>
        </w:docPartObj>
      </w:sdtPr>
      <w:sdtEndPr>
        <w:rPr>
          <w:rFonts w:ascii="Gill Sans MT" w:hAnsi="Gill Sans MT"/>
          <w:bCs/>
          <w:sz w:val="22"/>
        </w:rPr>
      </w:sdtEndPr>
      <w:sdtContent>
        <w:p w14:paraId="5561D2D7" w14:textId="77777777" w:rsidR="00CD7369" w:rsidRDefault="00CD7369" w:rsidP="001D2C23">
          <w:pPr>
            <w:rPr>
              <w:rFonts w:ascii="Palatino Linotype" w:hAnsi="Palatino Linotype"/>
              <w:sz w:val="24"/>
            </w:rPr>
          </w:pPr>
        </w:p>
        <w:p w14:paraId="1B4460B5" w14:textId="77777777" w:rsidR="00CD7369" w:rsidRDefault="00CD7369" w:rsidP="001D2C23">
          <w:pPr>
            <w:rPr>
              <w:rFonts w:ascii="Palatino Linotype" w:hAnsi="Palatino Linotype"/>
              <w:sz w:val="24"/>
            </w:rPr>
          </w:pPr>
        </w:p>
        <w:p w14:paraId="7BD46AD8" w14:textId="24E25E32" w:rsidR="002E69A1" w:rsidRDefault="00B77563" w:rsidP="001D2C23">
          <w:pPr>
            <w:rPr>
              <w:b/>
              <w:sz w:val="36"/>
              <w:szCs w:val="36"/>
            </w:rPr>
          </w:pPr>
          <w:r w:rsidRPr="00606098">
            <w:rPr>
              <w:b/>
              <w:sz w:val="36"/>
              <w:szCs w:val="36"/>
            </w:rPr>
            <w:t>Table of Contents</w:t>
          </w:r>
        </w:p>
        <w:p w14:paraId="3E3D5FBB" w14:textId="28869A1D" w:rsidR="00AA6854" w:rsidRDefault="00AA6854" w:rsidP="001D2C23">
          <w:pPr>
            <w:rPr>
              <w:b/>
              <w:sz w:val="36"/>
              <w:szCs w:val="36"/>
            </w:rPr>
          </w:pPr>
        </w:p>
        <w:p w14:paraId="4ED30401" w14:textId="7C875D25" w:rsidR="00AA6854" w:rsidRPr="00F15466" w:rsidRDefault="00AA6854" w:rsidP="0084409A">
          <w:pPr>
            <w:pStyle w:val="ListParagraph"/>
            <w:numPr>
              <w:ilvl w:val="0"/>
              <w:numId w:val="18"/>
            </w:numPr>
            <w:rPr>
              <w:b/>
              <w:sz w:val="32"/>
              <w:szCs w:val="32"/>
            </w:rPr>
          </w:pPr>
          <w:r w:rsidRPr="00F15466">
            <w:rPr>
              <w:b/>
              <w:sz w:val="32"/>
              <w:szCs w:val="32"/>
            </w:rPr>
            <w:t>Executive Summary __________________________</w:t>
          </w:r>
          <w:r w:rsidR="008D1715" w:rsidRPr="00F15466">
            <w:rPr>
              <w:b/>
              <w:sz w:val="32"/>
              <w:szCs w:val="32"/>
            </w:rPr>
            <w:t>_4</w:t>
          </w:r>
        </w:p>
        <w:p w14:paraId="700D4189" w14:textId="4E77DA73" w:rsidR="008D1715" w:rsidRPr="00F15466" w:rsidRDefault="008D1715" w:rsidP="0084409A">
          <w:pPr>
            <w:pStyle w:val="ListParagraph"/>
            <w:numPr>
              <w:ilvl w:val="0"/>
              <w:numId w:val="18"/>
            </w:numPr>
            <w:rPr>
              <w:b/>
              <w:sz w:val="32"/>
              <w:szCs w:val="32"/>
            </w:rPr>
          </w:pPr>
          <w:r w:rsidRPr="00F15466">
            <w:rPr>
              <w:b/>
              <w:sz w:val="32"/>
              <w:szCs w:val="32"/>
            </w:rPr>
            <w:t>Company Description__________________________5</w:t>
          </w:r>
        </w:p>
        <w:p w14:paraId="670455A0" w14:textId="58F9CED6" w:rsidR="008D1715" w:rsidRPr="00F15466" w:rsidRDefault="008D1715" w:rsidP="0084409A">
          <w:pPr>
            <w:pStyle w:val="ListParagraph"/>
            <w:numPr>
              <w:ilvl w:val="0"/>
              <w:numId w:val="18"/>
            </w:numPr>
            <w:rPr>
              <w:b/>
              <w:sz w:val="32"/>
              <w:szCs w:val="32"/>
            </w:rPr>
          </w:pPr>
          <w:r w:rsidRPr="00F15466">
            <w:rPr>
              <w:b/>
              <w:sz w:val="32"/>
              <w:szCs w:val="32"/>
            </w:rPr>
            <w:t>Product &amp; Service Description</w:t>
          </w:r>
          <w:r w:rsidR="00E77FDE" w:rsidRPr="00F15466">
            <w:rPr>
              <w:b/>
              <w:sz w:val="32"/>
              <w:szCs w:val="32"/>
            </w:rPr>
            <w:t>__________________6</w:t>
          </w:r>
        </w:p>
        <w:p w14:paraId="0280D870" w14:textId="279C7131" w:rsidR="00D945CD" w:rsidRPr="00F15466" w:rsidRDefault="00D945CD" w:rsidP="0084409A">
          <w:pPr>
            <w:pStyle w:val="ListParagraph"/>
            <w:numPr>
              <w:ilvl w:val="0"/>
              <w:numId w:val="18"/>
            </w:numPr>
            <w:rPr>
              <w:b/>
              <w:sz w:val="32"/>
              <w:szCs w:val="32"/>
            </w:rPr>
          </w:pPr>
          <w:r w:rsidRPr="00F15466">
            <w:rPr>
              <w:b/>
              <w:sz w:val="32"/>
              <w:szCs w:val="32"/>
            </w:rPr>
            <w:t>Marketing Plan________________________________7</w:t>
          </w:r>
        </w:p>
        <w:p w14:paraId="37AF1E6C" w14:textId="06C56DA0" w:rsidR="00D945CD" w:rsidRPr="00F15466" w:rsidRDefault="00D945CD" w:rsidP="0084409A">
          <w:pPr>
            <w:pStyle w:val="ListParagraph"/>
            <w:numPr>
              <w:ilvl w:val="0"/>
              <w:numId w:val="18"/>
            </w:numPr>
            <w:rPr>
              <w:b/>
              <w:sz w:val="32"/>
              <w:szCs w:val="32"/>
            </w:rPr>
          </w:pPr>
          <w:r w:rsidRPr="00F15466">
            <w:rPr>
              <w:b/>
              <w:sz w:val="32"/>
              <w:szCs w:val="32"/>
            </w:rPr>
            <w:t>SWOT Analysis ______________________________</w:t>
          </w:r>
          <w:r w:rsidR="002F49AD">
            <w:rPr>
              <w:b/>
              <w:sz w:val="32"/>
              <w:szCs w:val="32"/>
            </w:rPr>
            <w:t>_</w:t>
          </w:r>
          <w:r w:rsidRPr="00F15466">
            <w:rPr>
              <w:b/>
              <w:sz w:val="32"/>
              <w:szCs w:val="32"/>
            </w:rPr>
            <w:t>8-9</w:t>
          </w:r>
        </w:p>
        <w:p w14:paraId="63D90A40" w14:textId="6AE36E1D" w:rsidR="0000356C" w:rsidRPr="00F15466" w:rsidRDefault="0000356C" w:rsidP="0084409A">
          <w:pPr>
            <w:pStyle w:val="ListParagraph"/>
            <w:numPr>
              <w:ilvl w:val="0"/>
              <w:numId w:val="18"/>
            </w:numPr>
            <w:rPr>
              <w:b/>
              <w:sz w:val="32"/>
              <w:szCs w:val="32"/>
            </w:rPr>
          </w:pPr>
          <w:r w:rsidRPr="00F15466">
            <w:rPr>
              <w:b/>
              <w:sz w:val="32"/>
              <w:szCs w:val="32"/>
            </w:rPr>
            <w:t>Service</w:t>
          </w:r>
          <w:r w:rsidR="00604F98" w:rsidRPr="00F15466">
            <w:rPr>
              <w:b/>
              <w:sz w:val="32"/>
              <w:szCs w:val="32"/>
            </w:rPr>
            <w:t xml:space="preserve"> Features and Benefits _________________</w:t>
          </w:r>
          <w:r w:rsidR="00DB02FE" w:rsidRPr="00F15466">
            <w:rPr>
              <w:b/>
              <w:sz w:val="32"/>
              <w:szCs w:val="32"/>
            </w:rPr>
            <w:t>_</w:t>
          </w:r>
          <w:r w:rsidR="00F64738">
            <w:rPr>
              <w:b/>
              <w:sz w:val="32"/>
              <w:szCs w:val="32"/>
            </w:rPr>
            <w:t>_</w:t>
          </w:r>
          <w:r w:rsidR="00604F98" w:rsidRPr="00F15466">
            <w:rPr>
              <w:b/>
              <w:sz w:val="32"/>
              <w:szCs w:val="32"/>
            </w:rPr>
            <w:t>10</w:t>
          </w:r>
        </w:p>
        <w:p w14:paraId="560F073E" w14:textId="00918D39" w:rsidR="00DB02FE" w:rsidRPr="00F15466" w:rsidRDefault="00DB02FE" w:rsidP="0084409A">
          <w:pPr>
            <w:pStyle w:val="ListParagraph"/>
            <w:numPr>
              <w:ilvl w:val="0"/>
              <w:numId w:val="18"/>
            </w:numPr>
            <w:rPr>
              <w:b/>
              <w:sz w:val="32"/>
              <w:szCs w:val="32"/>
            </w:rPr>
          </w:pPr>
          <w:r w:rsidRPr="00F15466">
            <w:rPr>
              <w:b/>
              <w:sz w:val="32"/>
              <w:szCs w:val="32"/>
            </w:rPr>
            <w:t>Competitor Data Collection Plan_______________</w:t>
          </w:r>
          <w:r w:rsidR="00F64738">
            <w:rPr>
              <w:b/>
              <w:sz w:val="32"/>
              <w:szCs w:val="32"/>
            </w:rPr>
            <w:t>_</w:t>
          </w:r>
          <w:r w:rsidRPr="00F15466">
            <w:rPr>
              <w:b/>
              <w:sz w:val="32"/>
              <w:szCs w:val="32"/>
            </w:rPr>
            <w:t>11</w:t>
          </w:r>
        </w:p>
        <w:p w14:paraId="1FC56F6A" w14:textId="3733C1F3" w:rsidR="00547444" w:rsidRPr="00F15466" w:rsidRDefault="00547444" w:rsidP="0084409A">
          <w:pPr>
            <w:pStyle w:val="ListParagraph"/>
            <w:numPr>
              <w:ilvl w:val="0"/>
              <w:numId w:val="18"/>
            </w:numPr>
            <w:rPr>
              <w:b/>
              <w:sz w:val="32"/>
              <w:szCs w:val="32"/>
            </w:rPr>
          </w:pPr>
          <w:r w:rsidRPr="00F15466">
            <w:rPr>
              <w:b/>
              <w:sz w:val="32"/>
              <w:szCs w:val="32"/>
            </w:rPr>
            <w:t xml:space="preserve"> Competitor Analysis Worksheet ______________</w:t>
          </w:r>
          <w:r w:rsidR="00D129AE" w:rsidRPr="00F15466">
            <w:rPr>
              <w:b/>
              <w:sz w:val="32"/>
              <w:szCs w:val="32"/>
            </w:rPr>
            <w:t>12-13</w:t>
          </w:r>
        </w:p>
        <w:p w14:paraId="5E9BE74D" w14:textId="2C241DA2" w:rsidR="00D129AE" w:rsidRPr="00F15466" w:rsidRDefault="00AD4474" w:rsidP="0084409A">
          <w:pPr>
            <w:pStyle w:val="ListParagraph"/>
            <w:numPr>
              <w:ilvl w:val="0"/>
              <w:numId w:val="18"/>
            </w:numPr>
            <w:rPr>
              <w:b/>
              <w:sz w:val="32"/>
              <w:szCs w:val="32"/>
            </w:rPr>
          </w:pPr>
          <w:r w:rsidRPr="00F15466">
            <w:rPr>
              <w:b/>
              <w:sz w:val="32"/>
              <w:szCs w:val="32"/>
            </w:rPr>
            <w:t>Marketing Expense Strategy Chart_____________</w:t>
          </w:r>
          <w:r w:rsidR="00F64738">
            <w:rPr>
              <w:b/>
              <w:sz w:val="32"/>
              <w:szCs w:val="32"/>
            </w:rPr>
            <w:t>_</w:t>
          </w:r>
          <w:r w:rsidR="00DA751F" w:rsidRPr="00F15466">
            <w:rPr>
              <w:b/>
              <w:sz w:val="32"/>
              <w:szCs w:val="32"/>
            </w:rPr>
            <w:t>14</w:t>
          </w:r>
        </w:p>
        <w:p w14:paraId="429EB62E" w14:textId="26B2BF7D" w:rsidR="00DA751F" w:rsidRPr="00F15466" w:rsidRDefault="00DA751F" w:rsidP="0084409A">
          <w:pPr>
            <w:pStyle w:val="ListParagraph"/>
            <w:numPr>
              <w:ilvl w:val="0"/>
              <w:numId w:val="18"/>
            </w:numPr>
            <w:rPr>
              <w:b/>
              <w:sz w:val="32"/>
              <w:szCs w:val="32"/>
            </w:rPr>
          </w:pPr>
          <w:r w:rsidRPr="00F15466">
            <w:rPr>
              <w:b/>
              <w:sz w:val="32"/>
              <w:szCs w:val="32"/>
            </w:rPr>
            <w:t>Marketing &amp; Advertising______________________</w:t>
          </w:r>
          <w:r w:rsidR="00F64738">
            <w:rPr>
              <w:b/>
              <w:sz w:val="32"/>
              <w:szCs w:val="32"/>
            </w:rPr>
            <w:t>_</w:t>
          </w:r>
          <w:r w:rsidR="001B5A64" w:rsidRPr="00F15466">
            <w:rPr>
              <w:b/>
              <w:sz w:val="32"/>
              <w:szCs w:val="32"/>
            </w:rPr>
            <w:t>1</w:t>
          </w:r>
          <w:r w:rsidRPr="00F15466">
            <w:rPr>
              <w:b/>
              <w:sz w:val="32"/>
              <w:szCs w:val="32"/>
            </w:rPr>
            <w:t>5</w:t>
          </w:r>
        </w:p>
        <w:p w14:paraId="54C6FEAA" w14:textId="3268F866" w:rsidR="00B27B38" w:rsidRPr="00F15466" w:rsidRDefault="00AE287C" w:rsidP="0084409A">
          <w:pPr>
            <w:pStyle w:val="ListParagraph"/>
            <w:numPr>
              <w:ilvl w:val="0"/>
              <w:numId w:val="18"/>
            </w:numPr>
            <w:rPr>
              <w:b/>
              <w:sz w:val="32"/>
              <w:szCs w:val="32"/>
            </w:rPr>
          </w:pPr>
          <w:r w:rsidRPr="00F15466">
            <w:rPr>
              <w:b/>
              <w:sz w:val="32"/>
              <w:szCs w:val="32"/>
            </w:rPr>
            <w:t>Pricing for Individuals &amp; Plans _________________</w:t>
          </w:r>
          <w:r w:rsidR="00F64738">
            <w:rPr>
              <w:b/>
              <w:sz w:val="32"/>
              <w:szCs w:val="32"/>
            </w:rPr>
            <w:t>_</w:t>
          </w:r>
          <w:r w:rsidRPr="00F15466">
            <w:rPr>
              <w:b/>
              <w:sz w:val="32"/>
              <w:szCs w:val="32"/>
            </w:rPr>
            <w:t>16</w:t>
          </w:r>
        </w:p>
        <w:p w14:paraId="0F36C19F" w14:textId="000E40AB" w:rsidR="003E2939" w:rsidRPr="00F15466" w:rsidRDefault="003E2939" w:rsidP="0084409A">
          <w:pPr>
            <w:pStyle w:val="ListParagraph"/>
            <w:numPr>
              <w:ilvl w:val="0"/>
              <w:numId w:val="18"/>
            </w:numPr>
            <w:rPr>
              <w:b/>
              <w:sz w:val="32"/>
              <w:szCs w:val="32"/>
            </w:rPr>
          </w:pPr>
          <w:r w:rsidRPr="00F15466">
            <w:rPr>
              <w:b/>
              <w:sz w:val="32"/>
              <w:szCs w:val="32"/>
            </w:rPr>
            <w:t>Pric</w:t>
          </w:r>
          <w:r w:rsidR="00A05A53" w:rsidRPr="00F15466">
            <w:rPr>
              <w:b/>
              <w:sz w:val="32"/>
              <w:szCs w:val="32"/>
            </w:rPr>
            <w:t>ing Strategy W</w:t>
          </w:r>
          <w:r w:rsidRPr="00F15466">
            <w:rPr>
              <w:b/>
              <w:sz w:val="32"/>
              <w:szCs w:val="32"/>
            </w:rPr>
            <w:t>orksheet___________________</w:t>
          </w:r>
          <w:r w:rsidR="00F64738">
            <w:rPr>
              <w:b/>
              <w:sz w:val="32"/>
              <w:szCs w:val="32"/>
            </w:rPr>
            <w:t>_</w:t>
          </w:r>
          <w:r w:rsidRPr="00F15466">
            <w:rPr>
              <w:b/>
              <w:sz w:val="32"/>
              <w:szCs w:val="32"/>
            </w:rPr>
            <w:t>17</w:t>
          </w:r>
        </w:p>
        <w:p w14:paraId="25420DCC" w14:textId="392A7753" w:rsidR="00DB78BD" w:rsidRPr="00F15466" w:rsidRDefault="00DB78BD" w:rsidP="0084409A">
          <w:pPr>
            <w:pStyle w:val="ListParagraph"/>
            <w:numPr>
              <w:ilvl w:val="0"/>
              <w:numId w:val="18"/>
            </w:numPr>
            <w:rPr>
              <w:b/>
              <w:sz w:val="32"/>
              <w:szCs w:val="32"/>
            </w:rPr>
          </w:pPr>
          <w:r w:rsidRPr="00F15466">
            <w:rPr>
              <w:b/>
              <w:sz w:val="32"/>
              <w:szCs w:val="32"/>
            </w:rPr>
            <w:t>Distribution Channels_______________________</w:t>
          </w:r>
          <w:r w:rsidR="00F64738">
            <w:rPr>
              <w:b/>
              <w:sz w:val="32"/>
              <w:szCs w:val="32"/>
            </w:rPr>
            <w:t>___</w:t>
          </w:r>
          <w:r w:rsidRPr="00F15466">
            <w:rPr>
              <w:b/>
              <w:sz w:val="32"/>
              <w:szCs w:val="32"/>
            </w:rPr>
            <w:t>18</w:t>
          </w:r>
        </w:p>
        <w:p w14:paraId="2A97AA05" w14:textId="1DCF134C" w:rsidR="00DB78BD" w:rsidRPr="00F15466" w:rsidRDefault="00E5603E" w:rsidP="0084409A">
          <w:pPr>
            <w:pStyle w:val="ListParagraph"/>
            <w:numPr>
              <w:ilvl w:val="0"/>
              <w:numId w:val="18"/>
            </w:numPr>
            <w:rPr>
              <w:b/>
              <w:sz w:val="32"/>
              <w:szCs w:val="32"/>
            </w:rPr>
          </w:pPr>
          <w:r w:rsidRPr="00F15466">
            <w:rPr>
              <w:b/>
              <w:sz w:val="32"/>
              <w:szCs w:val="32"/>
            </w:rPr>
            <w:t>Management &amp; Organization________________</w:t>
          </w:r>
          <w:r w:rsidR="00F64738">
            <w:rPr>
              <w:b/>
              <w:sz w:val="32"/>
              <w:szCs w:val="32"/>
            </w:rPr>
            <w:t>___</w:t>
          </w:r>
          <w:r w:rsidRPr="00F15466">
            <w:rPr>
              <w:b/>
              <w:sz w:val="32"/>
              <w:szCs w:val="32"/>
            </w:rPr>
            <w:t>19</w:t>
          </w:r>
        </w:p>
        <w:p w14:paraId="6D2B250C" w14:textId="32044766" w:rsidR="00E5603E" w:rsidRPr="00F15466" w:rsidRDefault="00880259" w:rsidP="0084409A">
          <w:pPr>
            <w:pStyle w:val="ListParagraph"/>
            <w:numPr>
              <w:ilvl w:val="0"/>
              <w:numId w:val="18"/>
            </w:numPr>
            <w:rPr>
              <w:b/>
              <w:sz w:val="32"/>
              <w:szCs w:val="32"/>
            </w:rPr>
          </w:pPr>
          <w:r w:rsidRPr="00F15466">
            <w:rPr>
              <w:b/>
              <w:sz w:val="32"/>
              <w:szCs w:val="32"/>
            </w:rPr>
            <w:t xml:space="preserve"> </w:t>
          </w:r>
          <w:r w:rsidR="002F0EB3" w:rsidRPr="00F15466">
            <w:rPr>
              <w:b/>
              <w:sz w:val="32"/>
              <w:szCs w:val="32"/>
            </w:rPr>
            <w:t>Organizational Worksheet__</w:t>
          </w:r>
          <w:r w:rsidRPr="00F15466">
            <w:rPr>
              <w:b/>
              <w:sz w:val="32"/>
              <w:szCs w:val="32"/>
            </w:rPr>
            <w:t>__________________</w:t>
          </w:r>
          <w:r w:rsidR="00F64738">
            <w:rPr>
              <w:b/>
              <w:sz w:val="32"/>
              <w:szCs w:val="32"/>
            </w:rPr>
            <w:t>_</w:t>
          </w:r>
          <w:r w:rsidRPr="00F15466">
            <w:rPr>
              <w:b/>
              <w:sz w:val="32"/>
              <w:szCs w:val="32"/>
            </w:rPr>
            <w:t>20</w:t>
          </w:r>
        </w:p>
        <w:p w14:paraId="2DB1C914" w14:textId="6D41C376" w:rsidR="00F15466" w:rsidRPr="00F15466" w:rsidRDefault="00F044FF" w:rsidP="0084409A">
          <w:pPr>
            <w:pStyle w:val="ListParagraph"/>
            <w:numPr>
              <w:ilvl w:val="0"/>
              <w:numId w:val="18"/>
            </w:numPr>
            <w:rPr>
              <w:b/>
              <w:sz w:val="32"/>
              <w:szCs w:val="32"/>
            </w:rPr>
          </w:pPr>
          <w:r w:rsidRPr="00F15466">
            <w:rPr>
              <w:b/>
              <w:sz w:val="32"/>
              <w:szCs w:val="32"/>
            </w:rPr>
            <w:t>Financial Plan Attachments</w:t>
          </w:r>
          <w:r w:rsidR="00F15466" w:rsidRPr="00F15466">
            <w:rPr>
              <w:b/>
              <w:sz w:val="32"/>
              <w:szCs w:val="32"/>
            </w:rPr>
            <w:t xml:space="preserve"> &amp; Appendices</w:t>
          </w:r>
          <w:r w:rsidR="0033549A">
            <w:rPr>
              <w:b/>
              <w:sz w:val="32"/>
              <w:szCs w:val="32"/>
            </w:rPr>
            <w:t>_______21</w:t>
          </w:r>
        </w:p>
        <w:p w14:paraId="295269FA" w14:textId="278C4FB6" w:rsidR="003E2939" w:rsidRDefault="003E2939" w:rsidP="00A05A53">
          <w:pPr>
            <w:rPr>
              <w:b/>
              <w:sz w:val="36"/>
              <w:szCs w:val="36"/>
            </w:rPr>
          </w:pPr>
        </w:p>
        <w:p w14:paraId="4CDACA0A" w14:textId="77777777" w:rsidR="00FF5C5D" w:rsidRPr="00A05A53" w:rsidRDefault="00FF5C5D" w:rsidP="00A05A53">
          <w:pPr>
            <w:rPr>
              <w:b/>
              <w:sz w:val="36"/>
              <w:szCs w:val="36"/>
            </w:rPr>
          </w:pPr>
        </w:p>
        <w:p w14:paraId="55ED1AE5" w14:textId="39095325" w:rsidR="00D945CD" w:rsidRDefault="00D945CD" w:rsidP="0000356C">
          <w:pPr>
            <w:rPr>
              <w:b/>
              <w:sz w:val="36"/>
              <w:szCs w:val="36"/>
            </w:rPr>
          </w:pPr>
        </w:p>
        <w:p w14:paraId="35C793ED" w14:textId="77777777" w:rsidR="0000356C" w:rsidRPr="0000356C" w:rsidRDefault="0000356C" w:rsidP="0000356C">
          <w:pPr>
            <w:rPr>
              <w:b/>
              <w:sz w:val="36"/>
              <w:szCs w:val="36"/>
            </w:rPr>
          </w:pPr>
        </w:p>
        <w:p w14:paraId="7B0F196D" w14:textId="18F7F73C" w:rsidR="00B77563" w:rsidRPr="007F3C9A" w:rsidRDefault="00B77563" w:rsidP="001D2C23">
          <w:pPr>
            <w:rPr>
              <w:b/>
              <w:szCs w:val="28"/>
            </w:rPr>
          </w:pPr>
          <w:r>
            <w:rPr>
              <w:b/>
              <w:szCs w:val="28"/>
            </w:rPr>
            <w:br/>
          </w:r>
        </w:p>
        <w:p w14:paraId="53578FD8" w14:textId="0F1B4327" w:rsidR="00B77563" w:rsidRPr="004017E4" w:rsidRDefault="00AD5F53" w:rsidP="002E69A1">
          <w:pPr>
            <w:pStyle w:val="TOC1"/>
          </w:pPr>
        </w:p>
      </w:sdtContent>
    </w:sdt>
    <w:bookmarkStart w:id="2" w:name="_I._Instructions:_Executive" w:displacedByCustomXml="prev"/>
    <w:bookmarkEnd w:id="2" w:displacedByCustomXml="prev"/>
    <w:p w14:paraId="6136234A" w14:textId="77777777" w:rsidR="00B77563" w:rsidRDefault="00B77563" w:rsidP="00B77563">
      <w:pPr>
        <w:rPr>
          <w:rFonts w:cs="Gill Sans"/>
          <w:szCs w:val="22"/>
        </w:rPr>
      </w:pPr>
      <w:r>
        <w:rPr>
          <w:rFonts w:cs="Gill Sans"/>
          <w:szCs w:val="22"/>
        </w:rPr>
        <w:br w:type="page"/>
      </w:r>
    </w:p>
    <w:p w14:paraId="74F4B535" w14:textId="77777777" w:rsidR="00B77563" w:rsidRDefault="00B77563" w:rsidP="001F4FDD">
      <w:pPr>
        <w:pStyle w:val="Heading2"/>
      </w:pPr>
      <w:bookmarkStart w:id="3" w:name="_Toc44492572"/>
      <w:r w:rsidRPr="00DC24FA">
        <w:lastRenderedPageBreak/>
        <w:t>Executive Summary</w:t>
      </w:r>
      <w:bookmarkEnd w:id="3"/>
    </w:p>
    <w:p w14:paraId="6AD89E99" w14:textId="77777777" w:rsidR="001F4FDD" w:rsidRPr="001F4FDD" w:rsidRDefault="001F4FDD" w:rsidP="001F4FDD"/>
    <w:p w14:paraId="1349469A" w14:textId="77777777" w:rsidR="001F4FDD" w:rsidRDefault="001F4FDD" w:rsidP="001F4FDD">
      <w:r>
        <w:rPr>
          <w:rStyle w:val="e24kjd"/>
        </w:rPr>
        <w:t xml:space="preserve">Home Dental 2 U offers oral care services that improves the health </w:t>
      </w:r>
      <w:r>
        <w:rPr>
          <w:rStyle w:val="e24kjd"/>
          <w:b/>
          <w:bCs/>
        </w:rPr>
        <w:t>a</w:t>
      </w:r>
      <w:r>
        <w:rPr>
          <w:rStyle w:val="e24kjd"/>
        </w:rPr>
        <w:t xml:space="preserve">nd wellness of your smile by preventing, identifying and treating oral conditions before they cause further damage to your oral, costly dental treatments and overall wellness.  </w:t>
      </w:r>
      <w:r>
        <w:t xml:space="preserve">Our innovative in-home mobile dental equipment easily transports into a private home, condo, apartment or care facility. The dental care is provided by an experienced licensed dental hygienist under the professional supervision and authorization of an experienced licensed dentist.  </w:t>
      </w:r>
    </w:p>
    <w:p w14:paraId="7D262E86" w14:textId="77777777" w:rsidR="001F4FDD" w:rsidRDefault="001F4FDD" w:rsidP="001F4FDD"/>
    <w:p w14:paraId="3CD3CDCE" w14:textId="77777777" w:rsidR="00766727" w:rsidRDefault="001F4FDD" w:rsidP="001F4FDD">
      <w:r>
        <w:t xml:space="preserve">Our patient’s will conveniently be able to obtain dental care without ever having to leave the safety, privacy and comfort of their own home.  We offer a simple solution to people that have time constraints, are afraid or have difficulty in access transportation to a private dental office. Within one year we </w:t>
      </w:r>
      <w:r w:rsidR="00766727">
        <w:t xml:space="preserve">will </w:t>
      </w:r>
      <w:r>
        <w:t xml:space="preserve">serve enough people to grow </w:t>
      </w:r>
      <w:r w:rsidR="00766727">
        <w:t xml:space="preserve">Home Dental 2 U </w:t>
      </w:r>
      <w:r>
        <w:t xml:space="preserve">into a profitable business.  </w:t>
      </w:r>
    </w:p>
    <w:p w14:paraId="248B2CE2" w14:textId="77777777" w:rsidR="00766727" w:rsidRDefault="00766727" w:rsidP="001F4FDD"/>
    <w:p w14:paraId="0A4593CD" w14:textId="77777777" w:rsidR="001F4FDD" w:rsidRDefault="001F4FDD" w:rsidP="001F4FDD">
      <w:r>
        <w:t xml:space="preserve">We believe that there is a need for our </w:t>
      </w:r>
      <w:r w:rsidR="00766727">
        <w:t xml:space="preserve">cost-effective dental </w:t>
      </w:r>
      <w:r>
        <w:t xml:space="preserve">services </w:t>
      </w:r>
      <w:r w:rsidR="00766727">
        <w:t xml:space="preserve">that offer our patients easy access to quality dental care, as well as being profitable for our business partnership. We envision a growing business model that will expand by both direct marketing and referrals into patients’ private homes and facilities.  Within three years we expect our business to be profitable and will consider expanding our professional providers and services as the demand for services grow.  </w:t>
      </w:r>
    </w:p>
    <w:p w14:paraId="2A43CDB4" w14:textId="77777777" w:rsidR="00766727" w:rsidRDefault="00766727" w:rsidP="001F4FDD"/>
    <w:p w14:paraId="06374F01" w14:textId="77777777" w:rsidR="00766727" w:rsidRDefault="00766727" w:rsidP="001F4FDD">
      <w:r>
        <w:t>Our ideal customers will be high-risk seniors that live in care facilities or private homes, apartments or condo’s that have difficulty accessing transportation to private practice dental offices. Our direct competitors are private practice dental offices and skill nursing facility mobile dental service companies.  We offer a unique</w:t>
      </w:r>
      <w:r w:rsidR="008475A0">
        <w:t xml:space="preserve"> </w:t>
      </w:r>
      <w:r>
        <w:t>approach that will bring dental care to the patient instead of the patient having to go out to access the care they need</w:t>
      </w:r>
      <w:r w:rsidR="008475A0">
        <w:t xml:space="preserve">.  Our quality in-home dental care will be reasonably priced as well as safe and convenient. </w:t>
      </w:r>
    </w:p>
    <w:p w14:paraId="12DEA053" w14:textId="77777777" w:rsidR="008475A0" w:rsidRDefault="008475A0" w:rsidP="001F4FDD"/>
    <w:p w14:paraId="01B94428" w14:textId="77777777" w:rsidR="008475A0" w:rsidRDefault="008475A0" w:rsidP="001F4FDD">
      <w:r>
        <w:t xml:space="preserve">We will offer assisted living facilities </w:t>
      </w:r>
      <w:r w:rsidR="00542BC7">
        <w:t>attractive</w:t>
      </w:r>
      <w:r>
        <w:t xml:space="preserve"> rate package</w:t>
      </w:r>
      <w:r w:rsidR="00542BC7">
        <w:t>s</w:t>
      </w:r>
      <w:r>
        <w:t xml:space="preserve"> to offer our </w:t>
      </w:r>
      <w:r w:rsidR="00542BC7">
        <w:t xml:space="preserve">convenient </w:t>
      </w:r>
      <w:r>
        <w:t xml:space="preserve">mobile dental services to their residents. We will also offer private home clients dental care packages that include our services and at home </w:t>
      </w:r>
      <w:r w:rsidR="00542BC7">
        <w:t xml:space="preserve">care </w:t>
      </w:r>
      <w:r>
        <w:t xml:space="preserve">products that will help them be healthier and stay in their private home longer. </w:t>
      </w:r>
    </w:p>
    <w:p w14:paraId="3B786841" w14:textId="77777777" w:rsidR="008475A0" w:rsidRDefault="008475A0" w:rsidP="001F4FDD"/>
    <w:p w14:paraId="15446886" w14:textId="77777777" w:rsidR="008475A0" w:rsidRDefault="008475A0" w:rsidP="001F4FDD">
      <w:r>
        <w:t>Our management team has over 40 years of combined dental business experience.  Both the dentist and dental hygienist have owned and managed successful private businesses for their careers.  The dent</w:t>
      </w:r>
      <w:r w:rsidR="00542BC7">
        <w:t xml:space="preserve">al </w:t>
      </w:r>
      <w:r>
        <w:t xml:space="preserve">hygienist </w:t>
      </w:r>
      <w:r w:rsidR="00542BC7">
        <w:t>has</w:t>
      </w:r>
      <w:r>
        <w:t xml:space="preserve"> served in leadership positions to their local, </w:t>
      </w:r>
      <w:r w:rsidR="00542BC7">
        <w:t xml:space="preserve">state and national </w:t>
      </w:r>
      <w:r>
        <w:t xml:space="preserve">professional dental associations and have received scholarships, awards and </w:t>
      </w:r>
      <w:r w:rsidR="00542BC7">
        <w:t xml:space="preserve">honors for their services. Both business partners are well respected by their patients, peers and business colleagues with awards and reviews that attest to the quality of their dental care and ethics of their business practices. </w:t>
      </w:r>
    </w:p>
    <w:p w14:paraId="7C6A9E2A" w14:textId="77777777" w:rsidR="00542BC7" w:rsidRDefault="00542BC7" w:rsidP="001F4FDD"/>
    <w:p w14:paraId="2142A805" w14:textId="77777777" w:rsidR="00542BC7" w:rsidRDefault="00542BC7" w:rsidP="001F4FDD">
      <w:r>
        <w:t xml:space="preserve">We </w:t>
      </w:r>
      <w:r w:rsidR="00C77F37">
        <w:t xml:space="preserve">are excited and </w:t>
      </w:r>
      <w:r>
        <w:t>believe that our unique appro</w:t>
      </w:r>
      <w:r w:rsidR="00C77F37">
        <w:t xml:space="preserve">ach in offering in-home dental services will grow and become a profitable thriving business. </w:t>
      </w:r>
      <w:r>
        <w:t xml:space="preserve">The </w:t>
      </w:r>
      <w:r w:rsidR="00C77F37">
        <w:t xml:space="preserve">business will be </w:t>
      </w:r>
      <w:r>
        <w:t>privately fund</w:t>
      </w:r>
      <w:r w:rsidR="00C77F37">
        <w:t>ed</w:t>
      </w:r>
      <w:r>
        <w:t xml:space="preserve"> </w:t>
      </w:r>
      <w:r w:rsidR="00C77F37">
        <w:t xml:space="preserve">by the two business partners and will have the potential for a complete ROI within 3-5 years from the business start-up. </w:t>
      </w:r>
    </w:p>
    <w:p w14:paraId="15349DE9" w14:textId="77777777" w:rsidR="00B77563" w:rsidRPr="009B20B8" w:rsidRDefault="00B77563" w:rsidP="00B77563">
      <w:pPr>
        <w:rPr>
          <w:rFonts w:cs="Gill Sans"/>
          <w:b/>
          <w:szCs w:val="22"/>
        </w:rPr>
      </w:pPr>
      <w:r w:rsidRPr="009B20B8">
        <w:rPr>
          <w:rFonts w:cs="Gill Sans"/>
          <w:b/>
          <w:szCs w:val="22"/>
        </w:rPr>
        <w:br w:type="page"/>
      </w:r>
    </w:p>
    <w:p w14:paraId="1999D605" w14:textId="51CDE349" w:rsidR="00B77563" w:rsidRPr="00BB2FD4" w:rsidRDefault="00B77563" w:rsidP="00BB2FD4">
      <w:pPr>
        <w:pStyle w:val="Heading1"/>
      </w:pPr>
      <w:bookmarkStart w:id="4" w:name="_Toc44492573"/>
      <w:r w:rsidRPr="009B20B8">
        <w:lastRenderedPageBreak/>
        <w:t>II. Company Description</w:t>
      </w:r>
      <w:bookmarkEnd w:id="4"/>
    </w:p>
    <w:p w14:paraId="3DB44945" w14:textId="77777777" w:rsidR="00B77563" w:rsidRPr="00D46AF3" w:rsidRDefault="00B77563" w:rsidP="00B77563"/>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7916"/>
      </w:tblGrid>
      <w:tr w:rsidR="00B77563" w:rsidRPr="00D46AF3" w14:paraId="156A0AF4" w14:textId="77777777" w:rsidTr="0047059D">
        <w:trPr>
          <w:cantSplit/>
          <w:trHeight w:val="720"/>
          <w:jc w:val="center"/>
        </w:trPr>
        <w:tc>
          <w:tcPr>
            <w:tcW w:w="2180" w:type="dxa"/>
            <w:shd w:val="clear" w:color="auto" w:fill="auto"/>
            <w:vAlign w:val="center"/>
          </w:tcPr>
          <w:p w14:paraId="486BB289" w14:textId="77777777" w:rsidR="00B77563" w:rsidRPr="007F3C9A" w:rsidRDefault="00B77563" w:rsidP="0047059D">
            <w:pPr>
              <w:jc w:val="center"/>
              <w:rPr>
                <w:b/>
              </w:rPr>
            </w:pPr>
            <w:r w:rsidRPr="007F3C9A">
              <w:rPr>
                <w:b/>
              </w:rPr>
              <w:t>Business Name</w:t>
            </w:r>
          </w:p>
        </w:tc>
        <w:tc>
          <w:tcPr>
            <w:tcW w:w="7916" w:type="dxa"/>
            <w:shd w:val="clear" w:color="auto" w:fill="auto"/>
          </w:tcPr>
          <w:p w14:paraId="66ACFCC5" w14:textId="77777777" w:rsidR="00B77563" w:rsidRPr="00D46AF3" w:rsidRDefault="00C55B0C" w:rsidP="0047059D">
            <w:r>
              <w:t>Home Dental, LLC – DBA Home Dental 2 U</w:t>
            </w:r>
          </w:p>
        </w:tc>
      </w:tr>
      <w:tr w:rsidR="00B77563" w:rsidRPr="00D46AF3" w14:paraId="010684F5" w14:textId="77777777" w:rsidTr="0047059D">
        <w:trPr>
          <w:cantSplit/>
          <w:trHeight w:hRule="exact" w:val="1152"/>
          <w:jc w:val="center"/>
        </w:trPr>
        <w:tc>
          <w:tcPr>
            <w:tcW w:w="2180" w:type="dxa"/>
            <w:shd w:val="clear" w:color="auto" w:fill="auto"/>
            <w:vAlign w:val="center"/>
          </w:tcPr>
          <w:p w14:paraId="2032F002" w14:textId="77777777" w:rsidR="00B77563" w:rsidRPr="007F3C9A" w:rsidRDefault="00B77563" w:rsidP="0047059D">
            <w:pPr>
              <w:jc w:val="center"/>
              <w:rPr>
                <w:b/>
              </w:rPr>
            </w:pPr>
            <w:r w:rsidRPr="007F3C9A">
              <w:rPr>
                <w:b/>
              </w:rPr>
              <w:t>Company Mission Statement</w:t>
            </w:r>
          </w:p>
        </w:tc>
        <w:tc>
          <w:tcPr>
            <w:tcW w:w="7916" w:type="dxa"/>
            <w:shd w:val="clear" w:color="auto" w:fill="auto"/>
          </w:tcPr>
          <w:p w14:paraId="5D2E4D7F" w14:textId="77777777" w:rsidR="004B4E7F" w:rsidRDefault="004B4E7F" w:rsidP="004B4E7F">
            <w:r>
              <w:t xml:space="preserve">Home dental 2 U is committed to providing our patients with quality preventative dental care in a caring and professional manner provided in the comfort of one's home. </w:t>
            </w:r>
          </w:p>
          <w:p w14:paraId="545FF9FF" w14:textId="77777777" w:rsidR="00B77563" w:rsidRPr="00D46AF3" w:rsidRDefault="00B77563" w:rsidP="0047059D"/>
        </w:tc>
      </w:tr>
      <w:tr w:rsidR="00B77563" w:rsidRPr="00D46AF3" w14:paraId="40A22F4E" w14:textId="77777777" w:rsidTr="001B411F">
        <w:trPr>
          <w:cantSplit/>
          <w:trHeight w:hRule="exact" w:val="1783"/>
          <w:jc w:val="center"/>
        </w:trPr>
        <w:tc>
          <w:tcPr>
            <w:tcW w:w="2180" w:type="dxa"/>
            <w:shd w:val="clear" w:color="auto" w:fill="auto"/>
            <w:vAlign w:val="center"/>
          </w:tcPr>
          <w:p w14:paraId="72274BE5" w14:textId="77777777" w:rsidR="00B77563" w:rsidRPr="007F3C9A" w:rsidRDefault="00B77563" w:rsidP="0047059D">
            <w:pPr>
              <w:jc w:val="center"/>
              <w:rPr>
                <w:b/>
              </w:rPr>
            </w:pPr>
            <w:r w:rsidRPr="007F3C9A">
              <w:rPr>
                <w:b/>
              </w:rPr>
              <w:t>Company Philosophy/</w:t>
            </w:r>
          </w:p>
          <w:p w14:paraId="6897866D" w14:textId="77777777" w:rsidR="00B77563" w:rsidRPr="007F3C9A" w:rsidRDefault="00B77563" w:rsidP="0047059D">
            <w:pPr>
              <w:jc w:val="center"/>
              <w:rPr>
                <w:b/>
              </w:rPr>
            </w:pPr>
            <w:r w:rsidRPr="007F3C9A">
              <w:rPr>
                <w:b/>
              </w:rPr>
              <w:t>Values</w:t>
            </w:r>
          </w:p>
        </w:tc>
        <w:tc>
          <w:tcPr>
            <w:tcW w:w="7916" w:type="dxa"/>
            <w:shd w:val="clear" w:color="auto" w:fill="auto"/>
          </w:tcPr>
          <w:p w14:paraId="180D011B" w14:textId="77777777" w:rsidR="004B4E7F" w:rsidRDefault="004B4E7F" w:rsidP="004B4E7F"/>
          <w:p w14:paraId="45F025CD" w14:textId="77777777" w:rsidR="004B4E7F" w:rsidRPr="008E76FF" w:rsidRDefault="004B4E7F" w:rsidP="004B4E7F">
            <w:r>
              <w:t xml:space="preserve">We offer quality and professional preventative dental services without having to leave your home. Our dental professionals provide a caring and confidential environment to ensure the patient's comfort and privacy. We help in maintaining good oral health practices so that overall health can be achieved, and our unique approach allows us to provide the individual attention that each patient requires. </w:t>
            </w:r>
          </w:p>
          <w:p w14:paraId="28E6FDC5" w14:textId="77777777" w:rsidR="00B77563" w:rsidRPr="00D46AF3" w:rsidRDefault="00B77563" w:rsidP="0047059D"/>
        </w:tc>
      </w:tr>
      <w:tr w:rsidR="00B77563" w:rsidRPr="00D46AF3" w14:paraId="1EC4F1B5" w14:textId="77777777" w:rsidTr="0047059D">
        <w:trPr>
          <w:cantSplit/>
          <w:trHeight w:hRule="exact" w:val="1152"/>
          <w:jc w:val="center"/>
        </w:trPr>
        <w:tc>
          <w:tcPr>
            <w:tcW w:w="2180" w:type="dxa"/>
            <w:shd w:val="clear" w:color="auto" w:fill="auto"/>
            <w:vAlign w:val="center"/>
          </w:tcPr>
          <w:p w14:paraId="28FD9AC7" w14:textId="77777777" w:rsidR="00B77563" w:rsidRPr="007F3C9A" w:rsidRDefault="00B77563" w:rsidP="0047059D">
            <w:pPr>
              <w:jc w:val="center"/>
              <w:rPr>
                <w:b/>
              </w:rPr>
            </w:pPr>
            <w:r w:rsidRPr="007F3C9A">
              <w:rPr>
                <w:b/>
              </w:rPr>
              <w:t>Company Vision</w:t>
            </w:r>
          </w:p>
        </w:tc>
        <w:tc>
          <w:tcPr>
            <w:tcW w:w="7916" w:type="dxa"/>
            <w:shd w:val="clear" w:color="auto" w:fill="auto"/>
          </w:tcPr>
          <w:p w14:paraId="24279D29" w14:textId="77777777" w:rsidR="00B77563" w:rsidRPr="00D46AF3" w:rsidRDefault="004B4E7F" w:rsidP="0047059D">
            <w:r>
              <w:t>Our vision is to promote a more accessible way for individuals to obtain the essential preventative dental care services needed for optimal health</w:t>
            </w:r>
          </w:p>
        </w:tc>
      </w:tr>
      <w:tr w:rsidR="00B77563" w:rsidRPr="00D46AF3" w14:paraId="20A2E465" w14:textId="77777777" w:rsidTr="0047059D">
        <w:trPr>
          <w:cantSplit/>
          <w:trHeight w:hRule="exact" w:val="2395"/>
          <w:jc w:val="center"/>
        </w:trPr>
        <w:tc>
          <w:tcPr>
            <w:tcW w:w="2180" w:type="dxa"/>
            <w:shd w:val="clear" w:color="auto" w:fill="auto"/>
          </w:tcPr>
          <w:p w14:paraId="04796EFF" w14:textId="77777777" w:rsidR="00B77563" w:rsidRDefault="00B77563" w:rsidP="0047059D">
            <w:pPr>
              <w:jc w:val="center"/>
              <w:rPr>
                <w:b/>
              </w:rPr>
            </w:pPr>
          </w:p>
          <w:p w14:paraId="41A3CFA1" w14:textId="77777777" w:rsidR="00B77563" w:rsidRDefault="00B77563" w:rsidP="0047059D">
            <w:pPr>
              <w:jc w:val="center"/>
              <w:rPr>
                <w:b/>
              </w:rPr>
            </w:pPr>
          </w:p>
          <w:p w14:paraId="446126A9" w14:textId="77777777" w:rsidR="00B77563" w:rsidRDefault="00B77563" w:rsidP="0047059D">
            <w:pPr>
              <w:jc w:val="center"/>
              <w:rPr>
                <w:b/>
              </w:rPr>
            </w:pPr>
          </w:p>
          <w:p w14:paraId="5E14ECB2" w14:textId="77777777" w:rsidR="00B77563" w:rsidRPr="007F3C9A" w:rsidRDefault="00B77563" w:rsidP="0047059D">
            <w:pPr>
              <w:jc w:val="center"/>
              <w:rPr>
                <w:b/>
              </w:rPr>
            </w:pPr>
            <w:r w:rsidRPr="007F3C9A">
              <w:rPr>
                <w:b/>
              </w:rPr>
              <w:t>Goals &amp; Milestones</w:t>
            </w:r>
          </w:p>
        </w:tc>
        <w:tc>
          <w:tcPr>
            <w:tcW w:w="7916" w:type="dxa"/>
            <w:shd w:val="clear" w:color="auto" w:fill="auto"/>
          </w:tcPr>
          <w:p w14:paraId="63C9578E" w14:textId="77777777" w:rsidR="00B77563" w:rsidRDefault="00B77563" w:rsidP="0047059D"/>
          <w:p w14:paraId="3E30DC32" w14:textId="77777777" w:rsidR="00B77563" w:rsidRDefault="005176B1" w:rsidP="0084409A">
            <w:pPr>
              <w:pStyle w:val="ListParagraph"/>
              <w:numPr>
                <w:ilvl w:val="0"/>
                <w:numId w:val="16"/>
              </w:numPr>
            </w:pPr>
            <w:r>
              <w:t xml:space="preserve">Write a business plan that is fiscally doable and eventually </w:t>
            </w:r>
            <w:r w:rsidR="00986BB4">
              <w:t>self-sustaining</w:t>
            </w:r>
          </w:p>
          <w:p w14:paraId="737C3C6F" w14:textId="77777777" w:rsidR="00B77563" w:rsidRDefault="00B77563" w:rsidP="0047059D"/>
          <w:p w14:paraId="0027591A" w14:textId="77777777" w:rsidR="00B77563" w:rsidRDefault="00B77563" w:rsidP="0047059D"/>
          <w:p w14:paraId="0091E7C8" w14:textId="77777777" w:rsidR="00B77563" w:rsidRDefault="005176B1" w:rsidP="0084409A">
            <w:pPr>
              <w:pStyle w:val="ListParagraph"/>
              <w:numPr>
                <w:ilvl w:val="0"/>
                <w:numId w:val="16"/>
              </w:numPr>
            </w:pPr>
            <w:r>
              <w:t>Find facilities</w:t>
            </w:r>
            <w:r w:rsidR="00986BB4">
              <w:t>/patients</w:t>
            </w:r>
            <w:r>
              <w:t xml:space="preserve"> interested in our services</w:t>
            </w:r>
            <w:r w:rsidR="00986BB4">
              <w:t xml:space="preserve"> on a consistent basis</w:t>
            </w:r>
          </w:p>
          <w:p w14:paraId="78759302" w14:textId="77777777" w:rsidR="00B77563" w:rsidRDefault="00B77563" w:rsidP="0047059D"/>
          <w:p w14:paraId="5195BA82" w14:textId="77777777" w:rsidR="00B77563" w:rsidRDefault="00B77563" w:rsidP="0047059D"/>
          <w:p w14:paraId="7820F958" w14:textId="77777777" w:rsidR="00B77563" w:rsidRDefault="005176B1" w:rsidP="0084409A">
            <w:pPr>
              <w:pStyle w:val="ListParagraph"/>
              <w:numPr>
                <w:ilvl w:val="0"/>
                <w:numId w:val="16"/>
              </w:numPr>
            </w:pPr>
            <w:r>
              <w:t xml:space="preserve">Build </w:t>
            </w:r>
            <w:r w:rsidR="00986BB4">
              <w:t>a team</w:t>
            </w:r>
            <w:r>
              <w:t xml:space="preserve"> </w:t>
            </w:r>
            <w:r w:rsidR="00986BB4">
              <w:t>of caring dental professionals that enjoy the work/services they provide</w:t>
            </w:r>
          </w:p>
          <w:p w14:paraId="240AA94B" w14:textId="77777777" w:rsidR="00B77563" w:rsidRDefault="00B77563" w:rsidP="0047059D"/>
          <w:p w14:paraId="480D73B1" w14:textId="77777777" w:rsidR="00B77563" w:rsidRDefault="00B77563" w:rsidP="0047059D"/>
          <w:p w14:paraId="471C3826" w14:textId="77777777" w:rsidR="00B77563" w:rsidRPr="00D46AF3" w:rsidRDefault="00B77563" w:rsidP="0047059D"/>
        </w:tc>
      </w:tr>
      <w:tr w:rsidR="00B77563" w:rsidRPr="00D46AF3" w14:paraId="392EB7DA" w14:textId="77777777" w:rsidTr="0047059D">
        <w:trPr>
          <w:cantSplit/>
          <w:trHeight w:hRule="exact" w:val="1152"/>
          <w:jc w:val="center"/>
        </w:trPr>
        <w:tc>
          <w:tcPr>
            <w:tcW w:w="2180" w:type="dxa"/>
            <w:shd w:val="clear" w:color="auto" w:fill="auto"/>
            <w:vAlign w:val="center"/>
          </w:tcPr>
          <w:p w14:paraId="2420C152" w14:textId="77777777" w:rsidR="00B77563" w:rsidRPr="007F3C9A" w:rsidRDefault="00B77563" w:rsidP="0047059D">
            <w:pPr>
              <w:jc w:val="center"/>
              <w:rPr>
                <w:b/>
              </w:rPr>
            </w:pPr>
            <w:r>
              <w:rPr>
                <w:b/>
              </w:rPr>
              <w:t>Target Market</w:t>
            </w:r>
          </w:p>
        </w:tc>
        <w:tc>
          <w:tcPr>
            <w:tcW w:w="7916" w:type="dxa"/>
            <w:shd w:val="clear" w:color="auto" w:fill="auto"/>
          </w:tcPr>
          <w:p w14:paraId="17A53D56" w14:textId="77777777" w:rsidR="00B77563" w:rsidRPr="00D46AF3" w:rsidRDefault="00E52F1A" w:rsidP="0047059D">
            <w:r>
              <w:t>S</w:t>
            </w:r>
            <w:r w:rsidR="00986BB4">
              <w:t>eniors and people that value convenient and continued home dental services that refer new patients</w:t>
            </w:r>
          </w:p>
        </w:tc>
      </w:tr>
      <w:tr w:rsidR="00B77563" w:rsidRPr="00D46AF3" w14:paraId="722FBC20" w14:textId="77777777" w:rsidTr="0047059D">
        <w:trPr>
          <w:cantSplit/>
          <w:trHeight w:hRule="exact" w:val="2160"/>
          <w:jc w:val="center"/>
        </w:trPr>
        <w:tc>
          <w:tcPr>
            <w:tcW w:w="2180" w:type="dxa"/>
            <w:shd w:val="clear" w:color="auto" w:fill="auto"/>
            <w:vAlign w:val="center"/>
          </w:tcPr>
          <w:p w14:paraId="504FF518" w14:textId="77777777" w:rsidR="00B77563" w:rsidRDefault="00B77563" w:rsidP="0047059D">
            <w:pPr>
              <w:jc w:val="center"/>
              <w:rPr>
                <w:b/>
              </w:rPr>
            </w:pPr>
            <w:r>
              <w:rPr>
                <w:b/>
              </w:rPr>
              <w:t>Industry/</w:t>
            </w:r>
          </w:p>
          <w:p w14:paraId="267A7DD3" w14:textId="77777777" w:rsidR="00B77563" w:rsidRDefault="00B77563" w:rsidP="0047059D">
            <w:pPr>
              <w:jc w:val="center"/>
              <w:rPr>
                <w:b/>
              </w:rPr>
            </w:pPr>
            <w:r>
              <w:rPr>
                <w:b/>
              </w:rPr>
              <w:t>Competitors</w:t>
            </w:r>
          </w:p>
          <w:p w14:paraId="4439D4E7" w14:textId="77777777" w:rsidR="00B77563" w:rsidRPr="007F3C9A" w:rsidRDefault="00B77563" w:rsidP="0047059D">
            <w:pPr>
              <w:jc w:val="center"/>
              <w:rPr>
                <w:b/>
              </w:rPr>
            </w:pPr>
          </w:p>
        </w:tc>
        <w:tc>
          <w:tcPr>
            <w:tcW w:w="7916" w:type="dxa"/>
            <w:shd w:val="clear" w:color="auto" w:fill="auto"/>
          </w:tcPr>
          <w:p w14:paraId="79A9862B" w14:textId="77777777" w:rsidR="00B77563" w:rsidRDefault="00B77563" w:rsidP="0047059D"/>
          <w:p w14:paraId="778D212B" w14:textId="77777777" w:rsidR="00B77563" w:rsidRDefault="00986BB4" w:rsidP="0084409A">
            <w:pPr>
              <w:pStyle w:val="ListParagraph"/>
              <w:numPr>
                <w:ilvl w:val="0"/>
                <w:numId w:val="17"/>
              </w:numPr>
            </w:pPr>
            <w:r>
              <w:t>Private Dental Offices</w:t>
            </w:r>
          </w:p>
          <w:p w14:paraId="7C3E7111" w14:textId="77777777" w:rsidR="00B77563" w:rsidRDefault="00B77563" w:rsidP="0047059D"/>
          <w:p w14:paraId="0284A286" w14:textId="77777777" w:rsidR="00B77563" w:rsidRDefault="00986BB4" w:rsidP="0084409A">
            <w:pPr>
              <w:pStyle w:val="ListParagraph"/>
              <w:numPr>
                <w:ilvl w:val="0"/>
                <w:numId w:val="17"/>
              </w:numPr>
            </w:pPr>
            <w:r>
              <w:t>Medicaid SNF dental services</w:t>
            </w:r>
          </w:p>
          <w:p w14:paraId="355BA035" w14:textId="77777777" w:rsidR="00B77563" w:rsidRDefault="00B77563" w:rsidP="0047059D"/>
          <w:p w14:paraId="171DED92" w14:textId="77777777" w:rsidR="00B77563" w:rsidRPr="00D46AF3" w:rsidRDefault="00B77563" w:rsidP="004B4E7F"/>
        </w:tc>
      </w:tr>
      <w:tr w:rsidR="00B77563" w:rsidRPr="00D46AF3" w14:paraId="49BC2025" w14:textId="77777777" w:rsidTr="0047059D">
        <w:trPr>
          <w:cantSplit/>
          <w:trHeight w:hRule="exact" w:val="2160"/>
          <w:jc w:val="center"/>
        </w:trPr>
        <w:tc>
          <w:tcPr>
            <w:tcW w:w="2180" w:type="dxa"/>
            <w:shd w:val="clear" w:color="auto" w:fill="auto"/>
            <w:vAlign w:val="center"/>
          </w:tcPr>
          <w:p w14:paraId="2C50F968" w14:textId="77777777" w:rsidR="00B77563" w:rsidRDefault="00B77563" w:rsidP="0047059D">
            <w:pPr>
              <w:jc w:val="center"/>
              <w:rPr>
                <w:b/>
              </w:rPr>
            </w:pPr>
            <w:r>
              <w:rPr>
                <w:b/>
              </w:rPr>
              <w:t>Legal Structure/</w:t>
            </w:r>
          </w:p>
          <w:p w14:paraId="397CE645" w14:textId="77777777" w:rsidR="00B77563" w:rsidRPr="007F3C9A" w:rsidRDefault="00B77563" w:rsidP="0047059D">
            <w:pPr>
              <w:jc w:val="center"/>
              <w:rPr>
                <w:b/>
              </w:rPr>
            </w:pPr>
            <w:r>
              <w:rPr>
                <w:b/>
              </w:rPr>
              <w:t>Ownership</w:t>
            </w:r>
          </w:p>
        </w:tc>
        <w:tc>
          <w:tcPr>
            <w:tcW w:w="7916" w:type="dxa"/>
            <w:shd w:val="clear" w:color="auto" w:fill="auto"/>
          </w:tcPr>
          <w:p w14:paraId="079AB698" w14:textId="77777777" w:rsidR="00BD6745" w:rsidRDefault="00BD6745" w:rsidP="0047059D"/>
          <w:p w14:paraId="555B8A4F" w14:textId="77777777" w:rsidR="00BD6745" w:rsidRDefault="00BD6745" w:rsidP="0047059D"/>
          <w:p w14:paraId="33D5CF2B" w14:textId="77777777" w:rsidR="00BD6745" w:rsidRDefault="00BD6745" w:rsidP="0047059D"/>
          <w:p w14:paraId="2C796FA0" w14:textId="77777777" w:rsidR="00B77563" w:rsidRPr="00D46AF3" w:rsidRDefault="00986BB4" w:rsidP="0047059D">
            <w:r>
              <w:t>LLC partnership with Dentist ownership at 51% and RDH ownership at 49%</w:t>
            </w:r>
          </w:p>
        </w:tc>
      </w:tr>
    </w:tbl>
    <w:p w14:paraId="512A0F2C" w14:textId="47586DD6" w:rsidR="00B77563" w:rsidRPr="004151A2" w:rsidRDefault="00E77FDE" w:rsidP="00B77563">
      <w:pPr>
        <w:pStyle w:val="Heading2"/>
        <w:rPr>
          <w:i w:val="0"/>
        </w:rPr>
      </w:pPr>
      <w:r>
        <w:lastRenderedPageBreak/>
        <w:t xml:space="preserve">III. </w:t>
      </w:r>
      <w:bookmarkStart w:id="5" w:name="_Toc44492576"/>
      <w:r w:rsidR="00B77563" w:rsidRPr="004151A2">
        <w:t>Product &amp; Service Description Worksheet</w:t>
      </w:r>
      <w:bookmarkEnd w:id="5"/>
    </w:p>
    <w:p w14:paraId="5594DBC2" w14:textId="77777777"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8395"/>
      </w:tblGrid>
      <w:tr w:rsidR="00B77563" w:rsidRPr="009B20B8" w14:paraId="43B1A330" w14:textId="77777777" w:rsidTr="0047059D">
        <w:trPr>
          <w:cantSplit/>
          <w:trHeight w:val="720"/>
          <w:jc w:val="center"/>
        </w:trPr>
        <w:tc>
          <w:tcPr>
            <w:tcW w:w="1490" w:type="dxa"/>
            <w:shd w:val="clear" w:color="auto" w:fill="auto"/>
            <w:vAlign w:val="center"/>
          </w:tcPr>
          <w:p w14:paraId="4ABF73F9" w14:textId="77777777" w:rsidR="00B77563" w:rsidRPr="009B20B8" w:rsidRDefault="00B77563" w:rsidP="0047059D">
            <w:pPr>
              <w:jc w:val="center"/>
              <w:rPr>
                <w:rFonts w:cs="Gill Sans"/>
                <w:b/>
                <w:szCs w:val="22"/>
              </w:rPr>
            </w:pPr>
            <w:r w:rsidRPr="009B20B8">
              <w:rPr>
                <w:rFonts w:cs="Gill Sans"/>
                <w:b/>
                <w:szCs w:val="22"/>
              </w:rPr>
              <w:t>Business Name</w:t>
            </w:r>
          </w:p>
        </w:tc>
        <w:tc>
          <w:tcPr>
            <w:tcW w:w="7420" w:type="dxa"/>
            <w:shd w:val="clear" w:color="auto" w:fill="auto"/>
          </w:tcPr>
          <w:p w14:paraId="2DD0F0C6" w14:textId="77777777" w:rsidR="00B77563" w:rsidRPr="009B20B8" w:rsidRDefault="00E52F1A" w:rsidP="0047059D">
            <w:pPr>
              <w:rPr>
                <w:rFonts w:cs="Gill Sans"/>
                <w:szCs w:val="22"/>
              </w:rPr>
            </w:pPr>
            <w:r>
              <w:rPr>
                <w:rFonts w:cs="Gill Sans"/>
                <w:szCs w:val="22"/>
              </w:rPr>
              <w:t>Home Dental LLC – DBA Home Dental 2 U</w:t>
            </w:r>
          </w:p>
        </w:tc>
      </w:tr>
      <w:tr w:rsidR="00B77563" w:rsidRPr="009B20B8" w14:paraId="5A18FE29" w14:textId="77777777" w:rsidTr="0047059D">
        <w:trPr>
          <w:cantSplit/>
          <w:trHeight w:hRule="exact" w:val="1440"/>
          <w:jc w:val="center"/>
        </w:trPr>
        <w:tc>
          <w:tcPr>
            <w:tcW w:w="1490" w:type="dxa"/>
            <w:shd w:val="clear" w:color="auto" w:fill="auto"/>
            <w:vAlign w:val="center"/>
          </w:tcPr>
          <w:p w14:paraId="10CE3850" w14:textId="77777777" w:rsidR="00B77563" w:rsidRPr="009B20B8" w:rsidRDefault="00B77563" w:rsidP="0047059D">
            <w:pPr>
              <w:jc w:val="center"/>
              <w:rPr>
                <w:rFonts w:cs="Gill Sans"/>
                <w:b/>
                <w:szCs w:val="22"/>
              </w:rPr>
            </w:pPr>
            <w:r w:rsidRPr="009B20B8">
              <w:rPr>
                <w:rFonts w:cs="Gill Sans"/>
                <w:b/>
                <w:szCs w:val="22"/>
              </w:rPr>
              <w:t>Product/ Service Idea</w:t>
            </w:r>
          </w:p>
        </w:tc>
        <w:tc>
          <w:tcPr>
            <w:tcW w:w="7420" w:type="dxa"/>
            <w:shd w:val="clear" w:color="auto" w:fill="auto"/>
          </w:tcPr>
          <w:p w14:paraId="525320AA" w14:textId="77777777" w:rsidR="00B77563" w:rsidRPr="009B20B8" w:rsidRDefault="00E52F1A" w:rsidP="0047059D">
            <w:pPr>
              <w:rPr>
                <w:rFonts w:cs="Gill Sans"/>
                <w:szCs w:val="22"/>
              </w:rPr>
            </w:pPr>
            <w:r>
              <w:rPr>
                <w:rFonts w:cs="Gill Sans"/>
                <w:szCs w:val="22"/>
              </w:rPr>
              <w:t>Provide comfortable home dental care that helps people mouths and bodies stay healthy</w:t>
            </w:r>
          </w:p>
        </w:tc>
      </w:tr>
      <w:tr w:rsidR="00B77563" w:rsidRPr="009B20B8" w14:paraId="5B1CB22D" w14:textId="77777777" w:rsidTr="0047059D">
        <w:trPr>
          <w:cantSplit/>
          <w:trHeight w:hRule="exact" w:val="1440"/>
          <w:jc w:val="center"/>
        </w:trPr>
        <w:tc>
          <w:tcPr>
            <w:tcW w:w="1490" w:type="dxa"/>
            <w:shd w:val="clear" w:color="auto" w:fill="auto"/>
            <w:vAlign w:val="center"/>
          </w:tcPr>
          <w:p w14:paraId="0BDB5406" w14:textId="77777777" w:rsidR="00B77563" w:rsidRPr="009B20B8" w:rsidRDefault="00B77563" w:rsidP="0047059D">
            <w:pPr>
              <w:jc w:val="center"/>
              <w:rPr>
                <w:rFonts w:cs="Gill Sans"/>
                <w:b/>
                <w:szCs w:val="22"/>
              </w:rPr>
            </w:pPr>
            <w:r w:rsidRPr="009B20B8">
              <w:rPr>
                <w:rFonts w:cs="Gill Sans"/>
                <w:b/>
                <w:szCs w:val="22"/>
              </w:rPr>
              <w:t>Special Benefits</w:t>
            </w:r>
          </w:p>
        </w:tc>
        <w:tc>
          <w:tcPr>
            <w:tcW w:w="7420" w:type="dxa"/>
            <w:shd w:val="clear" w:color="auto" w:fill="auto"/>
          </w:tcPr>
          <w:p w14:paraId="78331795" w14:textId="77777777" w:rsidR="00B77563" w:rsidRPr="009B20B8" w:rsidRDefault="00E52F1A" w:rsidP="0047059D">
            <w:pPr>
              <w:rPr>
                <w:rFonts w:cs="Gill Sans"/>
                <w:szCs w:val="22"/>
              </w:rPr>
            </w:pPr>
            <w:r>
              <w:rPr>
                <w:rFonts w:cs="Gill Sans"/>
                <w:szCs w:val="22"/>
              </w:rPr>
              <w:t xml:space="preserve">Easy, convenient preventative home dental in the comfort of a person’s home </w:t>
            </w:r>
          </w:p>
        </w:tc>
      </w:tr>
      <w:tr w:rsidR="00B77563" w:rsidRPr="009B20B8" w14:paraId="716061DA" w14:textId="77777777" w:rsidTr="0047059D">
        <w:trPr>
          <w:cantSplit/>
          <w:trHeight w:hRule="exact" w:val="1440"/>
          <w:jc w:val="center"/>
        </w:trPr>
        <w:tc>
          <w:tcPr>
            <w:tcW w:w="1490" w:type="dxa"/>
            <w:shd w:val="clear" w:color="auto" w:fill="auto"/>
            <w:vAlign w:val="center"/>
          </w:tcPr>
          <w:p w14:paraId="76EC5CB5" w14:textId="77777777" w:rsidR="00B77563" w:rsidRPr="009B20B8" w:rsidRDefault="00B77563" w:rsidP="0047059D">
            <w:pPr>
              <w:jc w:val="center"/>
              <w:rPr>
                <w:rFonts w:cs="Gill Sans"/>
                <w:b/>
                <w:szCs w:val="22"/>
              </w:rPr>
            </w:pPr>
            <w:r w:rsidRPr="009B20B8">
              <w:rPr>
                <w:rFonts w:cs="Gill Sans"/>
                <w:b/>
                <w:szCs w:val="22"/>
              </w:rPr>
              <w:t>Unique Features</w:t>
            </w:r>
          </w:p>
        </w:tc>
        <w:tc>
          <w:tcPr>
            <w:tcW w:w="7420" w:type="dxa"/>
            <w:shd w:val="clear" w:color="auto" w:fill="auto"/>
          </w:tcPr>
          <w:p w14:paraId="64AD8F53" w14:textId="77777777" w:rsidR="00B77563" w:rsidRPr="009B20B8" w:rsidRDefault="00E52F1A" w:rsidP="0047059D">
            <w:pPr>
              <w:rPr>
                <w:rFonts w:cs="Gill Sans"/>
                <w:szCs w:val="22"/>
              </w:rPr>
            </w:pPr>
            <w:r>
              <w:rPr>
                <w:rFonts w:cs="Gill Sans"/>
                <w:szCs w:val="22"/>
              </w:rPr>
              <w:t xml:space="preserve">No need to leave your home. Safer than going to a dental office. Reduces transportation issues and costs for patients. Reduces anxiety of having care in a dental office setting </w:t>
            </w:r>
          </w:p>
        </w:tc>
      </w:tr>
      <w:tr w:rsidR="00B77563" w:rsidRPr="009B20B8" w14:paraId="40BEC010" w14:textId="77777777" w:rsidTr="0047059D">
        <w:trPr>
          <w:cantSplit/>
          <w:trHeight w:hRule="exact" w:val="1440"/>
          <w:jc w:val="center"/>
        </w:trPr>
        <w:tc>
          <w:tcPr>
            <w:tcW w:w="1490" w:type="dxa"/>
            <w:shd w:val="clear" w:color="auto" w:fill="auto"/>
            <w:vAlign w:val="center"/>
          </w:tcPr>
          <w:p w14:paraId="1996EE52" w14:textId="77777777" w:rsidR="00B77563" w:rsidRPr="009B20B8" w:rsidRDefault="00B77563" w:rsidP="0047059D">
            <w:pPr>
              <w:jc w:val="center"/>
              <w:rPr>
                <w:rFonts w:cs="Gill Sans"/>
                <w:b/>
                <w:szCs w:val="22"/>
              </w:rPr>
            </w:pPr>
            <w:r w:rsidRPr="009B20B8">
              <w:rPr>
                <w:rFonts w:cs="Gill Sans"/>
                <w:b/>
                <w:szCs w:val="22"/>
              </w:rPr>
              <w:t>Limits and Liabilities</w:t>
            </w:r>
          </w:p>
        </w:tc>
        <w:tc>
          <w:tcPr>
            <w:tcW w:w="7420" w:type="dxa"/>
            <w:shd w:val="clear" w:color="auto" w:fill="auto"/>
          </w:tcPr>
          <w:p w14:paraId="4E4178A9" w14:textId="77777777" w:rsidR="00B77563" w:rsidRPr="009B20B8" w:rsidRDefault="00E52F1A" w:rsidP="0047059D">
            <w:pPr>
              <w:rPr>
                <w:rFonts w:cs="Gill Sans"/>
                <w:szCs w:val="22"/>
              </w:rPr>
            </w:pPr>
            <w:r>
              <w:rPr>
                <w:rFonts w:cs="Gill Sans"/>
                <w:szCs w:val="22"/>
              </w:rPr>
              <w:t>Only provides preventative services. Expensive for dental providers to travel and hard on equipment</w:t>
            </w:r>
          </w:p>
        </w:tc>
      </w:tr>
      <w:tr w:rsidR="00B77563" w:rsidRPr="009B20B8" w14:paraId="20E057C9" w14:textId="77777777" w:rsidTr="0047059D">
        <w:trPr>
          <w:cantSplit/>
          <w:trHeight w:hRule="exact" w:val="1440"/>
          <w:jc w:val="center"/>
        </w:trPr>
        <w:tc>
          <w:tcPr>
            <w:tcW w:w="1490" w:type="dxa"/>
            <w:shd w:val="clear" w:color="auto" w:fill="auto"/>
            <w:vAlign w:val="center"/>
          </w:tcPr>
          <w:p w14:paraId="70DB0964" w14:textId="77777777" w:rsidR="00B77563" w:rsidRPr="009B20B8" w:rsidRDefault="00B77563" w:rsidP="0047059D">
            <w:pPr>
              <w:jc w:val="center"/>
              <w:rPr>
                <w:rFonts w:cs="Gill Sans"/>
                <w:b/>
                <w:szCs w:val="22"/>
              </w:rPr>
            </w:pPr>
            <w:r w:rsidRPr="009B20B8">
              <w:rPr>
                <w:rFonts w:cs="Gill Sans"/>
                <w:b/>
                <w:szCs w:val="22"/>
              </w:rPr>
              <w:t>Production and Delivery</w:t>
            </w:r>
          </w:p>
        </w:tc>
        <w:tc>
          <w:tcPr>
            <w:tcW w:w="7420" w:type="dxa"/>
            <w:shd w:val="clear" w:color="auto" w:fill="auto"/>
          </w:tcPr>
          <w:p w14:paraId="1E042A88" w14:textId="77777777" w:rsidR="00B77563" w:rsidRPr="009B20B8" w:rsidRDefault="00E52F1A" w:rsidP="0047059D">
            <w:pPr>
              <w:rPr>
                <w:rFonts w:cs="Gill Sans"/>
                <w:szCs w:val="22"/>
              </w:rPr>
            </w:pPr>
            <w:r>
              <w:rPr>
                <w:rFonts w:cs="Gill Sans"/>
                <w:szCs w:val="22"/>
              </w:rPr>
              <w:t xml:space="preserve">Deliver by personal </w:t>
            </w:r>
            <w:r w:rsidR="00997803">
              <w:rPr>
                <w:rFonts w:cs="Gill Sans"/>
                <w:szCs w:val="22"/>
              </w:rPr>
              <w:t>vehicle</w:t>
            </w:r>
          </w:p>
        </w:tc>
      </w:tr>
      <w:tr w:rsidR="00B77563" w:rsidRPr="009B20B8" w14:paraId="1A494073" w14:textId="77777777" w:rsidTr="0047059D">
        <w:trPr>
          <w:cantSplit/>
          <w:trHeight w:hRule="exact" w:val="1440"/>
          <w:jc w:val="center"/>
        </w:trPr>
        <w:tc>
          <w:tcPr>
            <w:tcW w:w="1490" w:type="dxa"/>
            <w:shd w:val="clear" w:color="auto" w:fill="auto"/>
            <w:vAlign w:val="center"/>
          </w:tcPr>
          <w:p w14:paraId="59946C38" w14:textId="77777777" w:rsidR="00B77563" w:rsidRPr="009B20B8" w:rsidRDefault="00B77563" w:rsidP="0047059D">
            <w:pPr>
              <w:jc w:val="center"/>
              <w:rPr>
                <w:rFonts w:cs="Gill Sans"/>
                <w:b/>
                <w:szCs w:val="22"/>
              </w:rPr>
            </w:pPr>
            <w:r w:rsidRPr="009B20B8">
              <w:rPr>
                <w:rFonts w:cs="Gill Sans"/>
                <w:b/>
                <w:szCs w:val="22"/>
              </w:rPr>
              <w:t>Suppliers</w:t>
            </w:r>
          </w:p>
        </w:tc>
        <w:tc>
          <w:tcPr>
            <w:tcW w:w="7423" w:type="dxa"/>
            <w:shd w:val="clear" w:color="auto" w:fill="auto"/>
          </w:tcPr>
          <w:p w14:paraId="2E089502" w14:textId="77777777" w:rsidR="00B77563" w:rsidRPr="009B20B8" w:rsidRDefault="00E52F1A" w:rsidP="0047059D">
            <w:pPr>
              <w:rPr>
                <w:rFonts w:cs="Gill Sans"/>
                <w:szCs w:val="22"/>
              </w:rPr>
            </w:pPr>
            <w:r>
              <w:rPr>
                <w:rFonts w:cs="Gill Sans"/>
                <w:szCs w:val="22"/>
              </w:rPr>
              <w:t>Net 32, Simply Hygiene and Amazon</w:t>
            </w:r>
          </w:p>
        </w:tc>
      </w:tr>
      <w:tr w:rsidR="00B77563" w:rsidRPr="009B20B8" w14:paraId="6EE32705" w14:textId="77777777" w:rsidTr="0047059D">
        <w:trPr>
          <w:cantSplit/>
          <w:trHeight w:val="1152"/>
          <w:jc w:val="center"/>
        </w:trPr>
        <w:tc>
          <w:tcPr>
            <w:tcW w:w="1490" w:type="dxa"/>
            <w:shd w:val="clear" w:color="auto" w:fill="auto"/>
            <w:vAlign w:val="center"/>
          </w:tcPr>
          <w:p w14:paraId="073A43A3" w14:textId="77777777" w:rsidR="00B77563" w:rsidRPr="009B20B8" w:rsidRDefault="00B77563" w:rsidP="0047059D">
            <w:pPr>
              <w:jc w:val="center"/>
              <w:rPr>
                <w:rFonts w:cs="Gill Sans"/>
                <w:b/>
                <w:szCs w:val="22"/>
              </w:rPr>
            </w:pPr>
            <w:r w:rsidRPr="009B20B8">
              <w:rPr>
                <w:rFonts w:cs="Gill Sans"/>
                <w:b/>
                <w:szCs w:val="22"/>
              </w:rPr>
              <w:t>Intellectual Property Special Permits</w:t>
            </w:r>
          </w:p>
        </w:tc>
        <w:tc>
          <w:tcPr>
            <w:tcW w:w="7423" w:type="dxa"/>
            <w:shd w:val="clear" w:color="auto" w:fill="auto"/>
          </w:tcPr>
          <w:p w14:paraId="61417F1B" w14:textId="77777777" w:rsidR="00B77563" w:rsidRDefault="00E52F1A" w:rsidP="0047059D">
            <w:pPr>
              <w:rPr>
                <w:rFonts w:cs="Gill Sans"/>
                <w:szCs w:val="22"/>
              </w:rPr>
            </w:pPr>
            <w:r>
              <w:rPr>
                <w:rFonts w:cs="Gill Sans"/>
                <w:szCs w:val="22"/>
              </w:rPr>
              <w:t>LLC, Domain Name, liability insurance for all providers</w:t>
            </w:r>
          </w:p>
          <w:p w14:paraId="28B6262C" w14:textId="77777777" w:rsidR="004B4E7F" w:rsidRPr="009B20B8" w:rsidRDefault="004B4E7F" w:rsidP="0047059D">
            <w:pPr>
              <w:rPr>
                <w:rFonts w:cs="Gill Sans"/>
                <w:szCs w:val="22"/>
              </w:rPr>
            </w:pPr>
            <w:r>
              <w:rPr>
                <w:rFonts w:cs="Gill Sans"/>
                <w:szCs w:val="22"/>
              </w:rPr>
              <w:t xml:space="preserve">Copywrite of business plan </w:t>
            </w:r>
          </w:p>
        </w:tc>
      </w:tr>
      <w:tr w:rsidR="00B77563" w:rsidRPr="009B20B8" w14:paraId="1EB941B7" w14:textId="77777777" w:rsidTr="0047059D">
        <w:trPr>
          <w:cantSplit/>
          <w:trHeight w:val="1872"/>
          <w:jc w:val="center"/>
        </w:trPr>
        <w:tc>
          <w:tcPr>
            <w:tcW w:w="1490" w:type="dxa"/>
            <w:shd w:val="clear" w:color="auto" w:fill="auto"/>
            <w:vAlign w:val="center"/>
          </w:tcPr>
          <w:p w14:paraId="1B5CDE22" w14:textId="77777777" w:rsidR="00B77563" w:rsidRPr="009B20B8" w:rsidRDefault="00B77563" w:rsidP="0047059D">
            <w:pPr>
              <w:jc w:val="center"/>
              <w:rPr>
                <w:rFonts w:cs="Gill Sans"/>
                <w:b/>
                <w:szCs w:val="22"/>
              </w:rPr>
            </w:pPr>
            <w:r w:rsidRPr="009B20B8">
              <w:rPr>
                <w:rFonts w:cs="Gill Sans"/>
                <w:b/>
                <w:szCs w:val="22"/>
              </w:rPr>
              <w:t>Product/</w:t>
            </w:r>
          </w:p>
          <w:p w14:paraId="54C286CE" w14:textId="77777777" w:rsidR="00B77563" w:rsidRPr="009B20B8" w:rsidRDefault="00B77563" w:rsidP="0047059D">
            <w:pPr>
              <w:jc w:val="center"/>
              <w:rPr>
                <w:rFonts w:cs="Gill Sans"/>
                <w:b/>
                <w:szCs w:val="22"/>
              </w:rPr>
            </w:pPr>
            <w:r w:rsidRPr="009B20B8">
              <w:rPr>
                <w:rFonts w:cs="Gill Sans"/>
                <w:b/>
                <w:szCs w:val="22"/>
              </w:rPr>
              <w:t>Service Description</w:t>
            </w:r>
          </w:p>
        </w:tc>
        <w:tc>
          <w:tcPr>
            <w:tcW w:w="7423" w:type="dxa"/>
            <w:shd w:val="clear" w:color="auto" w:fill="auto"/>
          </w:tcPr>
          <w:p w14:paraId="45BA7F7A" w14:textId="77777777" w:rsidR="00B77563" w:rsidRPr="009B20B8" w:rsidRDefault="00E52F1A" w:rsidP="0047059D">
            <w:pPr>
              <w:rPr>
                <w:rFonts w:cs="Gill Sans"/>
                <w:szCs w:val="22"/>
              </w:rPr>
            </w:pPr>
            <w:r>
              <w:rPr>
                <w:rFonts w:cs="Gill Sans"/>
                <w:szCs w:val="22"/>
              </w:rPr>
              <w:t>Provide home dental care in the comfort of a home that is good for the patients’ health</w:t>
            </w:r>
          </w:p>
        </w:tc>
      </w:tr>
    </w:tbl>
    <w:p w14:paraId="441ACD84" w14:textId="77777777" w:rsidR="00B77563" w:rsidRPr="009B20B8" w:rsidRDefault="00B77563" w:rsidP="00B77563">
      <w:pPr>
        <w:rPr>
          <w:rFonts w:cs="Gill Sans"/>
          <w:szCs w:val="22"/>
        </w:rPr>
      </w:pPr>
    </w:p>
    <w:p w14:paraId="534B1818" w14:textId="77777777" w:rsidR="00B77563" w:rsidRPr="009B20B8" w:rsidRDefault="00B77563" w:rsidP="00B77563">
      <w:pPr>
        <w:rPr>
          <w:rFonts w:cs="Gill Sans"/>
          <w:szCs w:val="22"/>
        </w:rPr>
      </w:pPr>
      <w:r w:rsidRPr="009B20B8">
        <w:rPr>
          <w:rFonts w:cs="Gill Sans"/>
          <w:szCs w:val="22"/>
        </w:rPr>
        <w:br w:type="page"/>
      </w:r>
    </w:p>
    <w:p w14:paraId="02E83414" w14:textId="77777777" w:rsidR="00B77563" w:rsidRPr="009B20B8" w:rsidRDefault="00B77563" w:rsidP="00B77563">
      <w:pPr>
        <w:pStyle w:val="Heading1"/>
      </w:pPr>
      <w:bookmarkStart w:id="6" w:name="_Toc44492577"/>
      <w:r w:rsidRPr="009B20B8">
        <w:lastRenderedPageBreak/>
        <w:t>IV.  Marketing Plan</w:t>
      </w:r>
      <w:bookmarkEnd w:id="6"/>
      <w:r w:rsidRPr="009B20B8">
        <w:t xml:space="preserve"> </w:t>
      </w:r>
    </w:p>
    <w:p w14:paraId="21229133" w14:textId="77777777" w:rsidR="00B77563" w:rsidRPr="009B20B8" w:rsidRDefault="00B77563" w:rsidP="00B77563">
      <w:pPr>
        <w:tabs>
          <w:tab w:val="center" w:pos="4320"/>
        </w:tabs>
        <w:rPr>
          <w:rFonts w:cs="Gill Sans"/>
          <w:b/>
          <w:szCs w:val="22"/>
        </w:rPr>
      </w:pPr>
    </w:p>
    <w:p w14:paraId="46291245" w14:textId="77777777" w:rsidR="00B77563" w:rsidRPr="009B20B8" w:rsidRDefault="00B77563" w:rsidP="00B77563">
      <w:pPr>
        <w:tabs>
          <w:tab w:val="center" w:pos="4320"/>
        </w:tabs>
        <w:rPr>
          <w:rFonts w:cs="Gill Sans"/>
          <w:szCs w:val="22"/>
        </w:rPr>
      </w:pPr>
    </w:p>
    <w:p w14:paraId="30AEA926" w14:textId="77777777" w:rsidR="00B77563" w:rsidRPr="009B20B8" w:rsidRDefault="00B77563" w:rsidP="00B77563">
      <w:pPr>
        <w:pStyle w:val="Heading3"/>
      </w:pPr>
      <w:r w:rsidRPr="009B20B8">
        <w:t>Market research</w:t>
      </w:r>
    </w:p>
    <w:p w14:paraId="379BE69B" w14:textId="77777777" w:rsidR="00B77563" w:rsidRPr="009B20B8" w:rsidRDefault="00B77563" w:rsidP="00B77563">
      <w:pPr>
        <w:tabs>
          <w:tab w:val="center" w:pos="4320"/>
        </w:tabs>
        <w:rPr>
          <w:rFonts w:cs="Gill Sans"/>
          <w:szCs w:val="22"/>
        </w:rPr>
      </w:pPr>
    </w:p>
    <w:p w14:paraId="72EA8CF1" w14:textId="77777777" w:rsidR="00B77563" w:rsidRPr="00E440C0" w:rsidRDefault="001B411F" w:rsidP="00B77563">
      <w:pPr>
        <w:tabs>
          <w:tab w:val="center" w:pos="4320"/>
        </w:tabs>
        <w:rPr>
          <w:rFonts w:cs="Gill Sans"/>
          <w:szCs w:val="22"/>
        </w:rPr>
      </w:pPr>
      <w:r>
        <w:rPr>
          <w:rFonts w:cs="Gill Sans"/>
          <w:szCs w:val="22"/>
        </w:rPr>
        <w:t>Primary Market Research:</w:t>
      </w:r>
    </w:p>
    <w:p w14:paraId="2B2DE214" w14:textId="77777777" w:rsidR="00B77563" w:rsidRPr="00E440C0" w:rsidRDefault="00B77563" w:rsidP="00B77563">
      <w:pPr>
        <w:tabs>
          <w:tab w:val="center" w:pos="4320"/>
        </w:tabs>
        <w:rPr>
          <w:rFonts w:cs="Gill Sans"/>
          <w:szCs w:val="22"/>
        </w:rPr>
      </w:pPr>
    </w:p>
    <w:p w14:paraId="1A46DBBB" w14:textId="77777777" w:rsidR="00B77563" w:rsidRPr="00E440C0" w:rsidRDefault="00B77563" w:rsidP="0084409A">
      <w:pPr>
        <w:pStyle w:val="ListParagraph"/>
        <w:numPr>
          <w:ilvl w:val="0"/>
          <w:numId w:val="1"/>
        </w:numPr>
        <w:tabs>
          <w:tab w:val="center" w:pos="4320"/>
        </w:tabs>
        <w:rPr>
          <w:rFonts w:cs="Gill Sans"/>
          <w:szCs w:val="22"/>
        </w:rPr>
      </w:pPr>
      <w:r w:rsidRPr="00E440C0">
        <w:rPr>
          <w:rFonts w:cs="Gill Sans"/>
          <w:szCs w:val="22"/>
        </w:rPr>
        <w:t xml:space="preserve">The total size of your industry </w:t>
      </w:r>
      <w:r w:rsidR="002364F4" w:rsidRPr="00E440C0">
        <w:rPr>
          <w:rFonts w:cs="Gill Sans"/>
          <w:szCs w:val="22"/>
        </w:rPr>
        <w:t>– 36.9% 50+</w:t>
      </w:r>
    </w:p>
    <w:p w14:paraId="2B684CD5" w14:textId="77777777" w:rsidR="00B77563" w:rsidRPr="00E440C0" w:rsidRDefault="00B77563" w:rsidP="0084409A">
      <w:pPr>
        <w:pStyle w:val="ListParagraph"/>
        <w:numPr>
          <w:ilvl w:val="0"/>
          <w:numId w:val="1"/>
        </w:numPr>
        <w:tabs>
          <w:tab w:val="center" w:pos="4320"/>
        </w:tabs>
        <w:rPr>
          <w:rFonts w:cs="Gill Sans"/>
          <w:szCs w:val="22"/>
        </w:rPr>
      </w:pPr>
      <w:r w:rsidRPr="00E440C0">
        <w:rPr>
          <w:rFonts w:cs="Gill Sans"/>
          <w:szCs w:val="22"/>
        </w:rPr>
        <w:t xml:space="preserve">Trends in the industry – is it growing or shrinking? </w:t>
      </w:r>
      <w:r w:rsidR="00944E95" w:rsidRPr="00E440C0">
        <w:rPr>
          <w:rFonts w:cs="Gill Sans"/>
          <w:szCs w:val="22"/>
        </w:rPr>
        <w:t>21Million &amp; Growing (https://acl.gov/sites/default/files/programs/2016-11/Florida%20Epi%20Profile%20Final.pdf)</w:t>
      </w:r>
    </w:p>
    <w:p w14:paraId="5B584E2F" w14:textId="77777777" w:rsidR="00B77563" w:rsidRPr="00E440C0" w:rsidRDefault="00B77563" w:rsidP="0084409A">
      <w:pPr>
        <w:pStyle w:val="ListParagraph"/>
        <w:numPr>
          <w:ilvl w:val="0"/>
          <w:numId w:val="1"/>
        </w:numPr>
        <w:tabs>
          <w:tab w:val="center" w:pos="4320"/>
        </w:tabs>
        <w:rPr>
          <w:rFonts w:cs="Gill Sans"/>
          <w:szCs w:val="22"/>
        </w:rPr>
      </w:pPr>
      <w:r w:rsidRPr="00E440C0">
        <w:rPr>
          <w:rFonts w:cs="Gill Sans"/>
          <w:szCs w:val="22"/>
        </w:rPr>
        <w:t>The total size of your target market, and what share is realistic for you to obtain</w:t>
      </w:r>
      <w:r w:rsidR="00944E95" w:rsidRPr="00E440C0">
        <w:rPr>
          <w:rFonts w:cs="Gill Sans"/>
          <w:szCs w:val="22"/>
        </w:rPr>
        <w:t xml:space="preserve"> </w:t>
      </w:r>
      <w:r w:rsidR="00976B62" w:rsidRPr="00E440C0">
        <w:rPr>
          <w:rFonts w:cs="Gill Sans"/>
          <w:szCs w:val="22"/>
        </w:rPr>
        <w:t>36.9 % of Florida’s oldest population in Pinellas &amp; Sarasota Counties. Over 7 million seniors</w:t>
      </w:r>
    </w:p>
    <w:p w14:paraId="65BC53DD" w14:textId="77777777" w:rsidR="00976B62" w:rsidRPr="00E440C0" w:rsidRDefault="00976B62" w:rsidP="0084409A">
      <w:pPr>
        <w:pStyle w:val="ListParagraph"/>
        <w:numPr>
          <w:ilvl w:val="0"/>
          <w:numId w:val="1"/>
        </w:numPr>
        <w:tabs>
          <w:tab w:val="center" w:pos="4320"/>
        </w:tabs>
        <w:rPr>
          <w:rFonts w:cs="Gill Sans"/>
          <w:szCs w:val="22"/>
        </w:rPr>
      </w:pPr>
      <w:r w:rsidRPr="00E440C0">
        <w:rPr>
          <w:rFonts w:cs="Gill Sans"/>
          <w:szCs w:val="22"/>
        </w:rPr>
        <w:t>93,000+ Assisted Living Facilities in Florida and growing</w:t>
      </w:r>
    </w:p>
    <w:p w14:paraId="04EA299E" w14:textId="77777777" w:rsidR="00976B62" w:rsidRPr="00E440C0" w:rsidRDefault="00976B62" w:rsidP="0084409A">
      <w:pPr>
        <w:pStyle w:val="ListParagraph"/>
        <w:numPr>
          <w:ilvl w:val="0"/>
          <w:numId w:val="1"/>
        </w:numPr>
        <w:tabs>
          <w:tab w:val="center" w:pos="4320"/>
        </w:tabs>
        <w:rPr>
          <w:rFonts w:cs="Gill Sans"/>
          <w:szCs w:val="22"/>
        </w:rPr>
      </w:pPr>
      <w:r w:rsidRPr="00E440C0">
        <w:rPr>
          <w:rFonts w:cs="Gill Sans"/>
          <w:szCs w:val="22"/>
        </w:rPr>
        <w:t>1093 Medicare Certified Agencies</w:t>
      </w:r>
    </w:p>
    <w:p w14:paraId="264B4E31" w14:textId="77777777" w:rsidR="00976B62" w:rsidRPr="00E440C0" w:rsidRDefault="00976B62" w:rsidP="0084409A">
      <w:pPr>
        <w:pStyle w:val="ListParagraph"/>
        <w:numPr>
          <w:ilvl w:val="0"/>
          <w:numId w:val="1"/>
        </w:numPr>
        <w:tabs>
          <w:tab w:val="center" w:pos="4320"/>
        </w:tabs>
        <w:rPr>
          <w:rFonts w:cs="Gill Sans"/>
          <w:szCs w:val="22"/>
        </w:rPr>
      </w:pPr>
      <w:r w:rsidRPr="00E440C0">
        <w:rPr>
          <w:rFonts w:cs="Gill Sans"/>
          <w:szCs w:val="22"/>
        </w:rPr>
        <w:t>http://elderaffairs.state.fl.us/doea/pubs/stats/County_2018_projections/Counties/Florida.pdf</w:t>
      </w:r>
    </w:p>
    <w:p w14:paraId="320385B1" w14:textId="77777777" w:rsidR="00B77563" w:rsidRPr="00E440C0" w:rsidRDefault="00B77563" w:rsidP="0084409A">
      <w:pPr>
        <w:pStyle w:val="ListParagraph"/>
        <w:numPr>
          <w:ilvl w:val="0"/>
          <w:numId w:val="1"/>
        </w:numPr>
        <w:tabs>
          <w:tab w:val="center" w:pos="4320"/>
        </w:tabs>
        <w:rPr>
          <w:rFonts w:cs="Gill Sans"/>
          <w:szCs w:val="22"/>
        </w:rPr>
      </w:pPr>
      <w:r w:rsidRPr="00E440C0">
        <w:rPr>
          <w:rFonts w:cs="Gill Sans"/>
          <w:szCs w:val="22"/>
        </w:rPr>
        <w:t xml:space="preserve">Trends in the target market – is it growing or shrinking? How are customer needs or preferences changing? </w:t>
      </w:r>
      <w:r w:rsidR="00944E95" w:rsidRPr="00E440C0">
        <w:rPr>
          <w:rFonts w:cs="Gill Sans"/>
          <w:szCs w:val="22"/>
        </w:rPr>
        <w:t>Reports show senior population</w:t>
      </w:r>
      <w:r w:rsidR="00976B62" w:rsidRPr="00E440C0">
        <w:rPr>
          <w:rFonts w:cs="Gill Sans"/>
          <w:szCs w:val="22"/>
        </w:rPr>
        <w:t xml:space="preserve"> is estimated to continue</w:t>
      </w:r>
      <w:r w:rsidR="00944E95" w:rsidRPr="00E440C0">
        <w:rPr>
          <w:rFonts w:cs="Gill Sans"/>
          <w:szCs w:val="22"/>
        </w:rPr>
        <w:t xml:space="preserve"> to grow in Florida. http://edr.state.fl.us/Content/presentations/economic/FlEconomicFuture&amp;theImpactofAging_3-17-14.pdf</w:t>
      </w:r>
    </w:p>
    <w:p w14:paraId="4C2CB39D" w14:textId="77777777" w:rsidR="00B77563" w:rsidRPr="00E440C0" w:rsidRDefault="00B77563" w:rsidP="00B77563">
      <w:pPr>
        <w:tabs>
          <w:tab w:val="center" w:pos="4320"/>
        </w:tabs>
        <w:rPr>
          <w:rFonts w:cs="Gill Sans"/>
          <w:szCs w:val="22"/>
        </w:rPr>
      </w:pPr>
    </w:p>
    <w:p w14:paraId="69F35F7B" w14:textId="77777777" w:rsidR="00B77563" w:rsidRPr="00E440C0" w:rsidRDefault="00B77563" w:rsidP="00B77563">
      <w:pPr>
        <w:pStyle w:val="Heading3"/>
        <w:rPr>
          <w:color w:val="auto"/>
        </w:rPr>
      </w:pPr>
      <w:r w:rsidRPr="00E440C0">
        <w:rPr>
          <w:color w:val="auto"/>
        </w:rPr>
        <w:t xml:space="preserve">Barriers to entry </w:t>
      </w:r>
    </w:p>
    <w:p w14:paraId="38A2DC88" w14:textId="77777777" w:rsidR="00B77563" w:rsidRPr="00E440C0" w:rsidRDefault="00B77563" w:rsidP="00B77563">
      <w:pPr>
        <w:pStyle w:val="ListParagraph"/>
        <w:tabs>
          <w:tab w:val="center" w:pos="4320"/>
        </w:tabs>
        <w:rPr>
          <w:rFonts w:cs="Gill Sans"/>
          <w:b/>
          <w:szCs w:val="22"/>
        </w:rPr>
      </w:pPr>
    </w:p>
    <w:p w14:paraId="5AF327FE" w14:textId="77777777" w:rsidR="00B77563" w:rsidRPr="00E440C0" w:rsidRDefault="00B77563" w:rsidP="00B77563">
      <w:pPr>
        <w:tabs>
          <w:tab w:val="center" w:pos="4320"/>
        </w:tabs>
        <w:rPr>
          <w:rFonts w:cs="Gill Sans"/>
          <w:szCs w:val="22"/>
        </w:rPr>
      </w:pPr>
      <w:r w:rsidRPr="00E440C0">
        <w:rPr>
          <w:rFonts w:cs="Gill Sans"/>
          <w:szCs w:val="22"/>
        </w:rPr>
        <w:t>What barriers to entry does your startup face, and how do you plan to overcome them? Barriers to entry might include:</w:t>
      </w:r>
    </w:p>
    <w:p w14:paraId="3D522C44" w14:textId="77777777" w:rsidR="00B77563" w:rsidRPr="00E440C0" w:rsidRDefault="00B77563" w:rsidP="00B77563">
      <w:pPr>
        <w:tabs>
          <w:tab w:val="center" w:pos="4320"/>
        </w:tabs>
        <w:rPr>
          <w:rFonts w:cs="Gill Sans"/>
          <w:szCs w:val="22"/>
        </w:rPr>
      </w:pPr>
    </w:p>
    <w:p w14:paraId="14790340" w14:textId="77777777" w:rsidR="00BD6745" w:rsidRPr="00E440C0" w:rsidRDefault="00B77563" w:rsidP="0084409A">
      <w:pPr>
        <w:pStyle w:val="ListParagraph"/>
        <w:numPr>
          <w:ilvl w:val="0"/>
          <w:numId w:val="2"/>
        </w:numPr>
        <w:tabs>
          <w:tab w:val="center" w:pos="4320"/>
        </w:tabs>
        <w:rPr>
          <w:rFonts w:cs="Gill Sans"/>
          <w:szCs w:val="22"/>
        </w:rPr>
      </w:pPr>
      <w:r w:rsidRPr="00E440C0">
        <w:rPr>
          <w:rFonts w:cs="Gill Sans"/>
          <w:szCs w:val="22"/>
        </w:rPr>
        <w:t>High startup costs</w:t>
      </w:r>
      <w:r w:rsidR="00976B62" w:rsidRPr="00E440C0">
        <w:rPr>
          <w:rFonts w:cs="Gill Sans"/>
          <w:szCs w:val="22"/>
        </w:rPr>
        <w:t xml:space="preserve"> </w:t>
      </w:r>
    </w:p>
    <w:p w14:paraId="017E59DD" w14:textId="77777777" w:rsidR="00BD6745" w:rsidRPr="00E440C0" w:rsidRDefault="0086416D" w:rsidP="0084409A">
      <w:pPr>
        <w:pStyle w:val="ListParagraph"/>
        <w:numPr>
          <w:ilvl w:val="0"/>
          <w:numId w:val="2"/>
        </w:numPr>
        <w:tabs>
          <w:tab w:val="center" w:pos="4320"/>
        </w:tabs>
        <w:rPr>
          <w:rFonts w:cs="Gill Sans"/>
          <w:szCs w:val="22"/>
        </w:rPr>
      </w:pPr>
      <w:r w:rsidRPr="00E440C0">
        <w:rPr>
          <w:rFonts w:cs="Gill Sans"/>
          <w:szCs w:val="22"/>
        </w:rPr>
        <w:t xml:space="preserve">Initial Equipment Costs </w:t>
      </w:r>
      <w:r w:rsidR="005D0537" w:rsidRPr="00E440C0">
        <w:rPr>
          <w:rFonts w:cs="Gill Sans"/>
          <w:szCs w:val="22"/>
        </w:rPr>
        <w:t>–</w:t>
      </w:r>
      <w:r w:rsidRPr="00E440C0">
        <w:rPr>
          <w:rFonts w:cs="Gill Sans"/>
          <w:szCs w:val="22"/>
        </w:rPr>
        <w:t xml:space="preserve"> </w:t>
      </w:r>
      <w:r w:rsidR="005D0537" w:rsidRPr="00E440C0">
        <w:rPr>
          <w:rFonts w:cs="Gill Sans"/>
          <w:szCs w:val="22"/>
        </w:rPr>
        <w:t>$</w:t>
      </w:r>
      <w:r w:rsidR="004B4E7F">
        <w:rPr>
          <w:rFonts w:cs="Gill Sans"/>
          <w:szCs w:val="22"/>
        </w:rPr>
        <w:t>11,663</w:t>
      </w:r>
    </w:p>
    <w:p w14:paraId="674A1BD2" w14:textId="77777777" w:rsidR="00BD6745" w:rsidRPr="00E440C0" w:rsidRDefault="005D0537" w:rsidP="0084409A">
      <w:pPr>
        <w:pStyle w:val="ListParagraph"/>
        <w:numPr>
          <w:ilvl w:val="0"/>
          <w:numId w:val="2"/>
        </w:numPr>
        <w:tabs>
          <w:tab w:val="center" w:pos="4320"/>
        </w:tabs>
        <w:rPr>
          <w:rFonts w:cs="Gill Sans"/>
          <w:szCs w:val="22"/>
        </w:rPr>
      </w:pPr>
      <w:r w:rsidRPr="00E440C0">
        <w:rPr>
          <w:rFonts w:cs="Gill Sans"/>
          <w:szCs w:val="22"/>
        </w:rPr>
        <w:t xml:space="preserve">Start Up </w:t>
      </w:r>
      <w:r w:rsidR="00A05A8C" w:rsidRPr="00E440C0">
        <w:rPr>
          <w:rFonts w:cs="Gill Sans"/>
          <w:szCs w:val="22"/>
        </w:rPr>
        <w:t>Supplies $5,</w:t>
      </w:r>
      <w:r w:rsidR="004B4E7F">
        <w:rPr>
          <w:rFonts w:cs="Gill Sans"/>
          <w:szCs w:val="22"/>
        </w:rPr>
        <w:t>942</w:t>
      </w:r>
    </w:p>
    <w:p w14:paraId="211A2B66" w14:textId="77777777" w:rsidR="00BD6745" w:rsidRPr="00E440C0" w:rsidRDefault="00A05A8C" w:rsidP="0084409A">
      <w:pPr>
        <w:pStyle w:val="ListParagraph"/>
        <w:numPr>
          <w:ilvl w:val="0"/>
          <w:numId w:val="2"/>
        </w:numPr>
        <w:tabs>
          <w:tab w:val="center" w:pos="4320"/>
        </w:tabs>
        <w:rPr>
          <w:rFonts w:cs="Gill Sans"/>
          <w:szCs w:val="22"/>
        </w:rPr>
      </w:pPr>
      <w:r w:rsidRPr="00E440C0">
        <w:rPr>
          <w:rFonts w:cs="Gill Sans"/>
          <w:szCs w:val="22"/>
        </w:rPr>
        <w:t>Start Up Operational Costs - $</w:t>
      </w:r>
      <w:r w:rsidR="004B4E7F">
        <w:rPr>
          <w:rFonts w:cs="Gill Sans"/>
          <w:szCs w:val="22"/>
        </w:rPr>
        <w:t>8024</w:t>
      </w:r>
    </w:p>
    <w:p w14:paraId="03FF9A69" w14:textId="77777777" w:rsidR="00B77563" w:rsidRPr="00E440C0" w:rsidRDefault="00EE030D" w:rsidP="0084409A">
      <w:pPr>
        <w:pStyle w:val="ListParagraph"/>
        <w:numPr>
          <w:ilvl w:val="0"/>
          <w:numId w:val="2"/>
        </w:numPr>
        <w:tabs>
          <w:tab w:val="center" w:pos="4320"/>
        </w:tabs>
        <w:rPr>
          <w:rFonts w:cs="Gill Sans"/>
          <w:szCs w:val="22"/>
        </w:rPr>
      </w:pPr>
      <w:r w:rsidRPr="00E440C0">
        <w:rPr>
          <w:rFonts w:cs="Gill Sans"/>
          <w:szCs w:val="22"/>
        </w:rPr>
        <w:t xml:space="preserve">Total </w:t>
      </w:r>
      <w:r w:rsidR="00BD6745" w:rsidRPr="00E440C0">
        <w:rPr>
          <w:rFonts w:cs="Gill Sans"/>
          <w:szCs w:val="22"/>
        </w:rPr>
        <w:t>$</w:t>
      </w:r>
      <w:r w:rsidR="004B4E7F">
        <w:rPr>
          <w:rFonts w:cs="Gill Sans"/>
          <w:szCs w:val="22"/>
        </w:rPr>
        <w:t>25,629</w:t>
      </w:r>
    </w:p>
    <w:p w14:paraId="7FD36404" w14:textId="77777777" w:rsidR="00BD6745" w:rsidRPr="00E440C0" w:rsidRDefault="00EE030D" w:rsidP="0084409A">
      <w:pPr>
        <w:pStyle w:val="ListParagraph"/>
        <w:numPr>
          <w:ilvl w:val="0"/>
          <w:numId w:val="2"/>
        </w:numPr>
        <w:tabs>
          <w:tab w:val="center" w:pos="4320"/>
        </w:tabs>
        <w:rPr>
          <w:rFonts w:cs="Gill Sans"/>
          <w:szCs w:val="22"/>
        </w:rPr>
      </w:pPr>
      <w:r w:rsidRPr="00E440C0">
        <w:rPr>
          <w:rFonts w:cs="Gill Sans"/>
          <w:szCs w:val="22"/>
        </w:rPr>
        <w:t xml:space="preserve">Monthly </w:t>
      </w:r>
      <w:r w:rsidR="0086416D" w:rsidRPr="00E440C0">
        <w:rPr>
          <w:rFonts w:cs="Gill Sans"/>
          <w:szCs w:val="22"/>
        </w:rPr>
        <w:t>Operating</w:t>
      </w:r>
      <w:r w:rsidR="00B77563" w:rsidRPr="00E440C0">
        <w:rPr>
          <w:rFonts w:cs="Gill Sans"/>
          <w:szCs w:val="22"/>
        </w:rPr>
        <w:t xml:space="preserve"> costs</w:t>
      </w:r>
      <w:r w:rsidR="00BD6745" w:rsidRPr="00E440C0">
        <w:rPr>
          <w:rFonts w:cs="Gill Sans"/>
          <w:szCs w:val="22"/>
        </w:rPr>
        <w:t xml:space="preserve"> </w:t>
      </w:r>
    </w:p>
    <w:p w14:paraId="6BB0DE4B" w14:textId="77777777" w:rsidR="00B77563" w:rsidRDefault="00BD6745" w:rsidP="0084409A">
      <w:pPr>
        <w:pStyle w:val="ListParagraph"/>
        <w:numPr>
          <w:ilvl w:val="0"/>
          <w:numId w:val="2"/>
        </w:numPr>
        <w:tabs>
          <w:tab w:val="center" w:pos="4320"/>
        </w:tabs>
        <w:rPr>
          <w:rFonts w:cs="Gill Sans"/>
          <w:szCs w:val="22"/>
        </w:rPr>
      </w:pPr>
      <w:r w:rsidRPr="00E440C0">
        <w:rPr>
          <w:rFonts w:cs="Gill Sans"/>
          <w:szCs w:val="22"/>
        </w:rPr>
        <w:t>Webhosting $</w:t>
      </w:r>
      <w:r w:rsidR="004B4E7F">
        <w:rPr>
          <w:rFonts w:cs="Gill Sans"/>
          <w:szCs w:val="22"/>
        </w:rPr>
        <w:t>465</w:t>
      </w:r>
    </w:p>
    <w:p w14:paraId="7B4CD25D" w14:textId="77777777" w:rsidR="004B4E7F" w:rsidRPr="00E440C0" w:rsidRDefault="004B4E7F" w:rsidP="0084409A">
      <w:pPr>
        <w:pStyle w:val="ListParagraph"/>
        <w:numPr>
          <w:ilvl w:val="0"/>
          <w:numId w:val="2"/>
        </w:numPr>
        <w:tabs>
          <w:tab w:val="center" w:pos="4320"/>
        </w:tabs>
        <w:rPr>
          <w:rFonts w:cs="Gill Sans"/>
          <w:szCs w:val="22"/>
        </w:rPr>
      </w:pPr>
      <w:r>
        <w:rPr>
          <w:rFonts w:cs="Gill Sans"/>
          <w:szCs w:val="22"/>
        </w:rPr>
        <w:t>Social Media $200</w:t>
      </w:r>
    </w:p>
    <w:p w14:paraId="4D2F2203" w14:textId="77777777" w:rsidR="004B4E7F" w:rsidRDefault="00BD6745" w:rsidP="0084409A">
      <w:pPr>
        <w:pStyle w:val="ListParagraph"/>
        <w:numPr>
          <w:ilvl w:val="0"/>
          <w:numId w:val="2"/>
        </w:numPr>
        <w:tabs>
          <w:tab w:val="center" w:pos="4320"/>
        </w:tabs>
        <w:rPr>
          <w:rFonts w:cs="Gill Sans"/>
          <w:szCs w:val="22"/>
        </w:rPr>
      </w:pPr>
      <w:r w:rsidRPr="00E440C0">
        <w:rPr>
          <w:rFonts w:cs="Gill Sans"/>
          <w:szCs w:val="22"/>
        </w:rPr>
        <w:t>DocuSign $</w:t>
      </w:r>
      <w:r w:rsidR="004B4E7F">
        <w:rPr>
          <w:rFonts w:cs="Gill Sans"/>
          <w:szCs w:val="22"/>
        </w:rPr>
        <w:t>25</w:t>
      </w:r>
    </w:p>
    <w:p w14:paraId="24389A0B" w14:textId="77777777" w:rsidR="00BD6745" w:rsidRPr="00E440C0" w:rsidRDefault="004B4E7F" w:rsidP="0084409A">
      <w:pPr>
        <w:pStyle w:val="ListParagraph"/>
        <w:numPr>
          <w:ilvl w:val="0"/>
          <w:numId w:val="2"/>
        </w:numPr>
        <w:tabs>
          <w:tab w:val="center" w:pos="4320"/>
        </w:tabs>
        <w:rPr>
          <w:rFonts w:cs="Gill Sans"/>
          <w:szCs w:val="22"/>
        </w:rPr>
      </w:pPr>
      <w:r>
        <w:rPr>
          <w:rFonts w:cs="Gill Sans"/>
          <w:szCs w:val="22"/>
        </w:rPr>
        <w:t>Auto Scheduling Calendar $40</w:t>
      </w:r>
      <w:r w:rsidR="00BD6745" w:rsidRPr="00E440C0">
        <w:rPr>
          <w:rFonts w:cs="Gill Sans"/>
          <w:szCs w:val="22"/>
        </w:rPr>
        <w:t xml:space="preserve"> </w:t>
      </w:r>
    </w:p>
    <w:p w14:paraId="2A7A6061" w14:textId="77777777" w:rsidR="00BD6745" w:rsidRPr="00E440C0" w:rsidRDefault="00BD6745" w:rsidP="0084409A">
      <w:pPr>
        <w:pStyle w:val="ListParagraph"/>
        <w:numPr>
          <w:ilvl w:val="0"/>
          <w:numId w:val="2"/>
        </w:numPr>
        <w:tabs>
          <w:tab w:val="center" w:pos="4320"/>
        </w:tabs>
        <w:rPr>
          <w:rFonts w:cs="Gill Sans"/>
          <w:szCs w:val="22"/>
        </w:rPr>
      </w:pPr>
      <w:r w:rsidRPr="00E440C0">
        <w:rPr>
          <w:rFonts w:cs="Gill Sans"/>
          <w:szCs w:val="22"/>
        </w:rPr>
        <w:t>PayPal/V</w:t>
      </w:r>
      <w:r w:rsidR="004B4E7F">
        <w:rPr>
          <w:rFonts w:cs="Gill Sans"/>
          <w:szCs w:val="22"/>
        </w:rPr>
        <w:t>enmo or Software</w:t>
      </w:r>
      <w:r w:rsidRPr="00E440C0">
        <w:rPr>
          <w:rFonts w:cs="Gill Sans"/>
          <w:szCs w:val="22"/>
        </w:rPr>
        <w:t xml:space="preserve"> per transaction fees</w:t>
      </w:r>
      <w:r w:rsidR="004B4E7F">
        <w:rPr>
          <w:rFonts w:cs="Gill Sans"/>
          <w:szCs w:val="22"/>
        </w:rPr>
        <w:t xml:space="preserve"> 2-3% of Sale</w:t>
      </w:r>
    </w:p>
    <w:p w14:paraId="33D02E8C" w14:textId="77777777" w:rsidR="00BD6745" w:rsidRDefault="00BD6745" w:rsidP="0084409A">
      <w:pPr>
        <w:pStyle w:val="ListParagraph"/>
        <w:numPr>
          <w:ilvl w:val="0"/>
          <w:numId w:val="2"/>
        </w:numPr>
        <w:tabs>
          <w:tab w:val="center" w:pos="4320"/>
        </w:tabs>
        <w:rPr>
          <w:rFonts w:cs="Gill Sans"/>
          <w:szCs w:val="22"/>
        </w:rPr>
      </w:pPr>
      <w:r w:rsidRPr="00E440C0">
        <w:rPr>
          <w:rFonts w:cs="Gill Sans"/>
          <w:szCs w:val="22"/>
        </w:rPr>
        <w:t>Dental Software $170.</w:t>
      </w:r>
    </w:p>
    <w:p w14:paraId="54968B5F" w14:textId="77777777" w:rsidR="004B4E7F" w:rsidRPr="004B4E7F" w:rsidRDefault="004B4E7F" w:rsidP="0084409A">
      <w:pPr>
        <w:pStyle w:val="ListParagraph"/>
        <w:numPr>
          <w:ilvl w:val="0"/>
          <w:numId w:val="2"/>
        </w:numPr>
        <w:tabs>
          <w:tab w:val="center" w:pos="4320"/>
        </w:tabs>
        <w:rPr>
          <w:rFonts w:cs="Gill Sans"/>
          <w:szCs w:val="22"/>
        </w:rPr>
      </w:pPr>
      <w:r w:rsidRPr="00E440C0">
        <w:rPr>
          <w:rFonts w:cs="Gill Sans"/>
          <w:szCs w:val="22"/>
        </w:rPr>
        <w:t>Total Monthly Operating Costs</w:t>
      </w:r>
      <w:r>
        <w:rPr>
          <w:rFonts w:cs="Gill Sans"/>
          <w:szCs w:val="22"/>
        </w:rPr>
        <w:t xml:space="preserve"> $900</w:t>
      </w:r>
    </w:p>
    <w:p w14:paraId="2E6DA589" w14:textId="77777777" w:rsidR="00BD6745" w:rsidRPr="00E440C0" w:rsidRDefault="00BD6745" w:rsidP="0084409A">
      <w:pPr>
        <w:pStyle w:val="ListParagraph"/>
        <w:numPr>
          <w:ilvl w:val="0"/>
          <w:numId w:val="2"/>
        </w:numPr>
        <w:tabs>
          <w:tab w:val="center" w:pos="4320"/>
        </w:tabs>
        <w:rPr>
          <w:rFonts w:cs="Gill Sans"/>
          <w:szCs w:val="22"/>
        </w:rPr>
      </w:pPr>
      <w:r w:rsidRPr="00E440C0">
        <w:rPr>
          <w:rFonts w:cs="Gill Sans"/>
          <w:szCs w:val="22"/>
        </w:rPr>
        <w:t>Loan Payment</w:t>
      </w:r>
      <w:r w:rsidR="004B4E7F">
        <w:rPr>
          <w:rFonts w:cs="Gill Sans"/>
          <w:szCs w:val="22"/>
        </w:rPr>
        <w:t xml:space="preserve"> $700 per month</w:t>
      </w:r>
    </w:p>
    <w:p w14:paraId="3F74536F" w14:textId="77777777" w:rsidR="00B77563" w:rsidRPr="00E440C0" w:rsidRDefault="00B77563" w:rsidP="0084409A">
      <w:pPr>
        <w:pStyle w:val="ListParagraph"/>
        <w:numPr>
          <w:ilvl w:val="0"/>
          <w:numId w:val="2"/>
        </w:numPr>
        <w:tabs>
          <w:tab w:val="center" w:pos="4320"/>
        </w:tabs>
        <w:rPr>
          <w:rFonts w:cs="Gill Sans"/>
          <w:szCs w:val="22"/>
        </w:rPr>
      </w:pPr>
      <w:r w:rsidRPr="00E440C0">
        <w:rPr>
          <w:rFonts w:cs="Gill Sans"/>
          <w:szCs w:val="22"/>
        </w:rPr>
        <w:t>High marketing costs</w:t>
      </w:r>
      <w:r w:rsidR="00BD6745" w:rsidRPr="00E440C0">
        <w:rPr>
          <w:rFonts w:cs="Gill Sans"/>
          <w:szCs w:val="22"/>
        </w:rPr>
        <w:t xml:space="preserve"> One day per week marketing Brochures, PPT</w:t>
      </w:r>
    </w:p>
    <w:p w14:paraId="6CB19AEB" w14:textId="77777777" w:rsidR="00B77563" w:rsidRPr="00E440C0" w:rsidRDefault="00B77563" w:rsidP="0084409A">
      <w:pPr>
        <w:pStyle w:val="ListParagraph"/>
        <w:numPr>
          <w:ilvl w:val="0"/>
          <w:numId w:val="2"/>
        </w:numPr>
        <w:tabs>
          <w:tab w:val="center" w:pos="4320"/>
        </w:tabs>
        <w:rPr>
          <w:rFonts w:cs="Gill Sans"/>
          <w:szCs w:val="22"/>
        </w:rPr>
      </w:pPr>
      <w:r w:rsidRPr="00E440C0">
        <w:rPr>
          <w:rFonts w:cs="Gill Sans"/>
          <w:szCs w:val="22"/>
        </w:rPr>
        <w:t>Brand recognition challenges</w:t>
      </w:r>
      <w:r w:rsidR="00BD6745" w:rsidRPr="00E440C0">
        <w:rPr>
          <w:rFonts w:cs="Gill Sans"/>
          <w:szCs w:val="22"/>
        </w:rPr>
        <w:t xml:space="preserve"> Simple catchy name, benefits to dental care in patients’ home environment</w:t>
      </w:r>
    </w:p>
    <w:p w14:paraId="74912227" w14:textId="77777777" w:rsidR="00B77563" w:rsidRPr="00E440C0" w:rsidRDefault="00B77563" w:rsidP="0084409A">
      <w:pPr>
        <w:pStyle w:val="ListParagraph"/>
        <w:numPr>
          <w:ilvl w:val="0"/>
          <w:numId w:val="2"/>
        </w:numPr>
        <w:tabs>
          <w:tab w:val="center" w:pos="4320"/>
        </w:tabs>
        <w:rPr>
          <w:rFonts w:cs="Gill Sans"/>
          <w:szCs w:val="22"/>
        </w:rPr>
      </w:pPr>
      <w:r w:rsidRPr="00E440C0">
        <w:rPr>
          <w:rFonts w:cs="Gill Sans"/>
          <w:szCs w:val="22"/>
        </w:rPr>
        <w:t>Finding qualified employees</w:t>
      </w:r>
      <w:r w:rsidR="00BD6745" w:rsidRPr="00E440C0">
        <w:rPr>
          <w:rFonts w:cs="Gill Sans"/>
          <w:szCs w:val="22"/>
        </w:rPr>
        <w:t xml:space="preserve"> Well connected to RDH’s looking for alternative work situations to work more independently </w:t>
      </w:r>
    </w:p>
    <w:p w14:paraId="7ED82AE0" w14:textId="77777777" w:rsidR="00B77563" w:rsidRPr="00E440C0" w:rsidRDefault="00B77563" w:rsidP="0084409A">
      <w:pPr>
        <w:pStyle w:val="ListParagraph"/>
        <w:numPr>
          <w:ilvl w:val="0"/>
          <w:numId w:val="2"/>
        </w:numPr>
        <w:tabs>
          <w:tab w:val="center" w:pos="4320"/>
        </w:tabs>
        <w:rPr>
          <w:rFonts w:cs="Gill Sans"/>
          <w:szCs w:val="22"/>
        </w:rPr>
      </w:pPr>
      <w:r w:rsidRPr="00E440C0">
        <w:rPr>
          <w:rFonts w:cs="Gill Sans"/>
          <w:szCs w:val="22"/>
        </w:rPr>
        <w:t>Need for specialized technology or patents</w:t>
      </w:r>
      <w:r w:rsidR="00BD6745" w:rsidRPr="00E440C0">
        <w:rPr>
          <w:rFonts w:cs="Gill Sans"/>
          <w:szCs w:val="22"/>
        </w:rPr>
        <w:t xml:space="preserve"> HIPPA compliant website, easy to fill out forms to schedule</w:t>
      </w:r>
    </w:p>
    <w:p w14:paraId="45F1C531" w14:textId="77777777" w:rsidR="00B77563" w:rsidRPr="00E440C0" w:rsidRDefault="00B77563" w:rsidP="0084409A">
      <w:pPr>
        <w:pStyle w:val="ListParagraph"/>
        <w:numPr>
          <w:ilvl w:val="0"/>
          <w:numId w:val="2"/>
        </w:numPr>
        <w:tabs>
          <w:tab w:val="center" w:pos="4320"/>
        </w:tabs>
        <w:rPr>
          <w:rFonts w:cs="Gill Sans"/>
          <w:szCs w:val="22"/>
        </w:rPr>
      </w:pPr>
      <w:r w:rsidRPr="00E440C0">
        <w:rPr>
          <w:rFonts w:cs="Gill Sans"/>
          <w:szCs w:val="22"/>
        </w:rPr>
        <w:t xml:space="preserve">Tariffs and quotas </w:t>
      </w:r>
      <w:r w:rsidR="00BD6745" w:rsidRPr="00E440C0">
        <w:rPr>
          <w:rFonts w:cs="Gill Sans"/>
          <w:szCs w:val="22"/>
        </w:rPr>
        <w:t>N/A</w:t>
      </w:r>
    </w:p>
    <w:p w14:paraId="6726BF57" w14:textId="77777777" w:rsidR="00B77563" w:rsidRPr="00E440C0" w:rsidRDefault="00B77563" w:rsidP="0084409A">
      <w:pPr>
        <w:pStyle w:val="ListParagraph"/>
        <w:numPr>
          <w:ilvl w:val="0"/>
          <w:numId w:val="2"/>
        </w:numPr>
        <w:tabs>
          <w:tab w:val="center" w:pos="4320"/>
        </w:tabs>
        <w:rPr>
          <w:rFonts w:cs="Gill Sans"/>
          <w:szCs w:val="22"/>
        </w:rPr>
      </w:pPr>
      <w:r w:rsidRPr="00E440C0">
        <w:rPr>
          <w:rFonts w:cs="Gill Sans"/>
          <w:szCs w:val="22"/>
        </w:rPr>
        <w:t>Unionization in your industry</w:t>
      </w:r>
      <w:r w:rsidR="00BD6745" w:rsidRPr="00E440C0">
        <w:rPr>
          <w:rFonts w:cs="Gill Sans"/>
          <w:szCs w:val="22"/>
        </w:rPr>
        <w:t xml:space="preserve"> Not applicable </w:t>
      </w:r>
    </w:p>
    <w:p w14:paraId="548764F0" w14:textId="77777777" w:rsidR="00B77563" w:rsidRPr="00E440C0" w:rsidRDefault="00B77563" w:rsidP="00B77563">
      <w:pPr>
        <w:tabs>
          <w:tab w:val="center" w:pos="4320"/>
        </w:tabs>
        <w:rPr>
          <w:rFonts w:cs="Gill Sans"/>
          <w:szCs w:val="22"/>
        </w:rPr>
      </w:pPr>
    </w:p>
    <w:p w14:paraId="69384073" w14:textId="77777777" w:rsidR="00B77563" w:rsidRPr="00E440C0" w:rsidRDefault="00B77563" w:rsidP="00B77563">
      <w:pPr>
        <w:pStyle w:val="Heading3"/>
        <w:rPr>
          <w:color w:val="auto"/>
        </w:rPr>
      </w:pPr>
      <w:r w:rsidRPr="00E440C0">
        <w:rPr>
          <w:color w:val="auto"/>
        </w:rPr>
        <w:t xml:space="preserve">Threats and opportunities </w:t>
      </w:r>
    </w:p>
    <w:p w14:paraId="52242E5A" w14:textId="77777777" w:rsidR="00B77563" w:rsidRPr="00E440C0" w:rsidRDefault="00B77563" w:rsidP="0084409A">
      <w:pPr>
        <w:pStyle w:val="ListParagraph"/>
        <w:numPr>
          <w:ilvl w:val="0"/>
          <w:numId w:val="3"/>
        </w:numPr>
        <w:tabs>
          <w:tab w:val="center" w:pos="4320"/>
        </w:tabs>
        <w:rPr>
          <w:rFonts w:cs="Gill Sans"/>
          <w:szCs w:val="22"/>
        </w:rPr>
      </w:pPr>
      <w:r w:rsidRPr="00E440C0">
        <w:rPr>
          <w:rFonts w:cs="Gill Sans"/>
          <w:szCs w:val="22"/>
        </w:rPr>
        <w:t>Changes in government regulations</w:t>
      </w:r>
      <w:r w:rsidR="00BD6745" w:rsidRPr="00E440C0">
        <w:rPr>
          <w:rFonts w:cs="Gill Sans"/>
          <w:szCs w:val="22"/>
        </w:rPr>
        <w:t xml:space="preserve"> – More expensive PPE’s due to Corona Virus Pandemic</w:t>
      </w:r>
    </w:p>
    <w:p w14:paraId="511316F3" w14:textId="77777777" w:rsidR="00B77563" w:rsidRPr="00E440C0" w:rsidRDefault="00B77563" w:rsidP="0084409A">
      <w:pPr>
        <w:pStyle w:val="ListParagraph"/>
        <w:numPr>
          <w:ilvl w:val="0"/>
          <w:numId w:val="3"/>
        </w:numPr>
        <w:tabs>
          <w:tab w:val="center" w:pos="4320"/>
        </w:tabs>
        <w:rPr>
          <w:rFonts w:cs="Gill Sans"/>
          <w:szCs w:val="22"/>
        </w:rPr>
      </w:pPr>
      <w:r w:rsidRPr="00E440C0">
        <w:rPr>
          <w:rFonts w:cs="Gill Sans"/>
          <w:szCs w:val="22"/>
        </w:rPr>
        <w:t>Changes in technology</w:t>
      </w:r>
      <w:r w:rsidR="00BD6745" w:rsidRPr="00E440C0">
        <w:rPr>
          <w:rFonts w:cs="Gill Sans"/>
          <w:szCs w:val="22"/>
        </w:rPr>
        <w:t xml:space="preserve"> – More secure website for payments</w:t>
      </w:r>
    </w:p>
    <w:p w14:paraId="64644377" w14:textId="77777777" w:rsidR="00B77563" w:rsidRPr="00E440C0" w:rsidRDefault="00B77563" w:rsidP="0084409A">
      <w:pPr>
        <w:pStyle w:val="ListParagraph"/>
        <w:numPr>
          <w:ilvl w:val="0"/>
          <w:numId w:val="3"/>
        </w:numPr>
        <w:tabs>
          <w:tab w:val="center" w:pos="4320"/>
        </w:tabs>
        <w:rPr>
          <w:rFonts w:cs="Gill Sans"/>
          <w:szCs w:val="22"/>
        </w:rPr>
      </w:pPr>
      <w:r w:rsidRPr="00E440C0">
        <w:rPr>
          <w:rFonts w:cs="Gill Sans"/>
          <w:szCs w:val="22"/>
        </w:rPr>
        <w:t>Changes in the economy</w:t>
      </w:r>
      <w:r w:rsidR="00BD6745" w:rsidRPr="00E440C0">
        <w:rPr>
          <w:rFonts w:cs="Gill Sans"/>
          <w:szCs w:val="22"/>
        </w:rPr>
        <w:t xml:space="preserve"> </w:t>
      </w:r>
      <w:r w:rsidR="001C3AD5" w:rsidRPr="00E440C0">
        <w:rPr>
          <w:rFonts w:cs="Gill Sans"/>
          <w:szCs w:val="22"/>
        </w:rPr>
        <w:t>Less spendable cash or value to our service</w:t>
      </w:r>
    </w:p>
    <w:p w14:paraId="757D083D" w14:textId="77777777" w:rsidR="00B77563" w:rsidRPr="001B411F" w:rsidRDefault="00B77563" w:rsidP="0084409A">
      <w:pPr>
        <w:pStyle w:val="ListParagraph"/>
        <w:numPr>
          <w:ilvl w:val="0"/>
          <w:numId w:val="3"/>
        </w:numPr>
        <w:tabs>
          <w:tab w:val="center" w:pos="4320"/>
        </w:tabs>
        <w:rPr>
          <w:rFonts w:cs="Gill Sans"/>
          <w:szCs w:val="22"/>
        </w:rPr>
      </w:pPr>
      <w:r w:rsidRPr="00E440C0">
        <w:rPr>
          <w:rFonts w:cs="Gill Sans"/>
          <w:szCs w:val="22"/>
        </w:rPr>
        <w:t>Changes in your industry</w:t>
      </w:r>
      <w:r w:rsidR="001C3AD5" w:rsidRPr="00E440C0">
        <w:rPr>
          <w:rFonts w:cs="Gill Sans"/>
          <w:szCs w:val="22"/>
        </w:rPr>
        <w:t xml:space="preserve"> Higher regulations for OSHA/HIPPA standards</w:t>
      </w:r>
    </w:p>
    <w:p w14:paraId="044AFDA1" w14:textId="554863CD" w:rsidR="00B77563" w:rsidRPr="001D3E4B" w:rsidRDefault="001D3E4B" w:rsidP="00A2050C">
      <w:pPr>
        <w:pStyle w:val="Heading3"/>
        <w:numPr>
          <w:ilvl w:val="0"/>
          <w:numId w:val="0"/>
        </w:numPr>
        <w:ind w:left="360"/>
        <w:rPr>
          <w:color w:val="auto"/>
          <w:sz w:val="24"/>
        </w:rPr>
      </w:pPr>
      <w:bookmarkStart w:id="7" w:name="_Toc44492578"/>
      <w:r w:rsidRPr="001D3E4B">
        <w:rPr>
          <w:color w:val="auto"/>
          <w:sz w:val="24"/>
        </w:rPr>
        <w:lastRenderedPageBreak/>
        <w:t xml:space="preserve">V. </w:t>
      </w:r>
      <w:r w:rsidR="001B411F" w:rsidRPr="001D3E4B">
        <w:rPr>
          <w:color w:val="auto"/>
          <w:sz w:val="24"/>
        </w:rPr>
        <w:t>S</w:t>
      </w:r>
      <w:r w:rsidR="00B77563" w:rsidRPr="001D3E4B">
        <w:rPr>
          <w:color w:val="auto"/>
          <w:sz w:val="24"/>
        </w:rPr>
        <w:t>WOT Analysis Worksheet</w:t>
      </w:r>
      <w:bookmarkEnd w:id="7"/>
      <w:r w:rsidR="00B77563" w:rsidRPr="001D3E4B">
        <w:rPr>
          <w:color w:val="auto"/>
          <w:sz w:val="24"/>
        </w:rPr>
        <w:t xml:space="preserve"> </w:t>
      </w:r>
    </w:p>
    <w:p w14:paraId="4BF0B300" w14:textId="77777777" w:rsidR="00B77563" w:rsidRPr="00E440C0" w:rsidRDefault="00B77563" w:rsidP="00B77563">
      <w:pPr>
        <w:rPr>
          <w:rFonts w:cs="Gill Sans"/>
          <w:szCs w:val="22"/>
        </w:rPr>
      </w:pPr>
    </w:p>
    <w:p w14:paraId="6C0FD29A" w14:textId="77777777" w:rsidR="00B77563" w:rsidRPr="00E440C0" w:rsidRDefault="00B77563" w:rsidP="00B77563">
      <w:pPr>
        <w:rPr>
          <w:rFonts w:cs="Gill Sans"/>
          <w:szCs w:val="22"/>
        </w:rPr>
      </w:pPr>
    </w:p>
    <w:tbl>
      <w:tblPr>
        <w:tblStyle w:val="TableGrid"/>
        <w:tblW w:w="10080" w:type="dxa"/>
        <w:tblLayout w:type="fixed"/>
        <w:tblLook w:val="04A0" w:firstRow="1" w:lastRow="0" w:firstColumn="1" w:lastColumn="0" w:noHBand="0" w:noVBand="1"/>
      </w:tblPr>
      <w:tblGrid>
        <w:gridCol w:w="2119"/>
        <w:gridCol w:w="1869"/>
        <w:gridCol w:w="2024"/>
        <w:gridCol w:w="2024"/>
        <w:gridCol w:w="2024"/>
        <w:gridCol w:w="20"/>
      </w:tblGrid>
      <w:tr w:rsidR="00B77563" w:rsidRPr="00E440C0" w14:paraId="6DCD8844" w14:textId="77777777" w:rsidTr="0047059D">
        <w:trPr>
          <w:gridAfter w:val="1"/>
          <w:wAfter w:w="11" w:type="pct"/>
          <w:trHeight w:val="345"/>
        </w:trPr>
        <w:tc>
          <w:tcPr>
            <w:tcW w:w="1051" w:type="pct"/>
            <w:noWrap/>
            <w:hideMark/>
          </w:tcPr>
          <w:p w14:paraId="360F425A" w14:textId="77777777" w:rsidR="00B77563" w:rsidRPr="00E440C0" w:rsidRDefault="00B77563" w:rsidP="0047059D">
            <w:pPr>
              <w:rPr>
                <w:rFonts w:eastAsia="Times New Roman" w:cs="Gill Sans"/>
                <w:szCs w:val="22"/>
              </w:rPr>
            </w:pPr>
            <w:bookmarkStart w:id="8" w:name="RANGE!A1:E10"/>
            <w:bookmarkEnd w:id="8"/>
          </w:p>
        </w:tc>
        <w:tc>
          <w:tcPr>
            <w:tcW w:w="927" w:type="pct"/>
            <w:noWrap/>
            <w:hideMark/>
          </w:tcPr>
          <w:p w14:paraId="02713976" w14:textId="77777777" w:rsidR="00B77563" w:rsidRPr="00E440C0" w:rsidRDefault="00B77563" w:rsidP="0047059D">
            <w:pPr>
              <w:jc w:val="center"/>
              <w:rPr>
                <w:rFonts w:eastAsia="Times New Roman" w:cs="Gill Sans"/>
                <w:b/>
                <w:bCs/>
                <w:szCs w:val="22"/>
              </w:rPr>
            </w:pPr>
            <w:r w:rsidRPr="00E440C0">
              <w:rPr>
                <w:rFonts w:eastAsia="Times New Roman" w:cs="Gill Sans"/>
                <w:b/>
                <w:bCs/>
                <w:szCs w:val="22"/>
              </w:rPr>
              <w:t>Strengths</w:t>
            </w:r>
          </w:p>
        </w:tc>
        <w:tc>
          <w:tcPr>
            <w:tcW w:w="1004" w:type="pct"/>
            <w:noWrap/>
            <w:hideMark/>
          </w:tcPr>
          <w:p w14:paraId="4CB61146" w14:textId="77777777" w:rsidR="00B77563" w:rsidRPr="00E440C0" w:rsidRDefault="00B77563" w:rsidP="0047059D">
            <w:pPr>
              <w:jc w:val="center"/>
              <w:rPr>
                <w:rFonts w:eastAsia="Times New Roman" w:cs="Gill Sans"/>
                <w:b/>
                <w:bCs/>
                <w:szCs w:val="22"/>
              </w:rPr>
            </w:pPr>
            <w:r w:rsidRPr="00E440C0">
              <w:rPr>
                <w:rFonts w:eastAsia="Times New Roman" w:cs="Gill Sans"/>
                <w:b/>
                <w:bCs/>
                <w:szCs w:val="22"/>
              </w:rPr>
              <w:t>Weaknesses</w:t>
            </w:r>
          </w:p>
        </w:tc>
        <w:tc>
          <w:tcPr>
            <w:tcW w:w="1004" w:type="pct"/>
            <w:noWrap/>
            <w:hideMark/>
          </w:tcPr>
          <w:p w14:paraId="7FC1871D" w14:textId="77777777" w:rsidR="00B77563" w:rsidRPr="00E440C0" w:rsidRDefault="00B77563" w:rsidP="0047059D">
            <w:pPr>
              <w:jc w:val="center"/>
              <w:rPr>
                <w:rFonts w:eastAsia="Times New Roman" w:cs="Gill Sans"/>
                <w:b/>
                <w:bCs/>
                <w:szCs w:val="22"/>
              </w:rPr>
            </w:pPr>
            <w:r w:rsidRPr="00E440C0">
              <w:rPr>
                <w:rFonts w:eastAsia="Times New Roman" w:cs="Gill Sans"/>
                <w:b/>
                <w:bCs/>
                <w:szCs w:val="22"/>
              </w:rPr>
              <w:t>Opportunities</w:t>
            </w:r>
          </w:p>
        </w:tc>
        <w:tc>
          <w:tcPr>
            <w:tcW w:w="1004" w:type="pct"/>
            <w:noWrap/>
            <w:hideMark/>
          </w:tcPr>
          <w:p w14:paraId="3E696ED4" w14:textId="77777777" w:rsidR="00B77563" w:rsidRPr="00E440C0" w:rsidRDefault="00B77563" w:rsidP="0047059D">
            <w:pPr>
              <w:jc w:val="center"/>
              <w:rPr>
                <w:rFonts w:eastAsia="Times New Roman" w:cs="Gill Sans"/>
                <w:b/>
                <w:bCs/>
                <w:szCs w:val="22"/>
              </w:rPr>
            </w:pPr>
            <w:r w:rsidRPr="00E440C0">
              <w:rPr>
                <w:rFonts w:eastAsia="Times New Roman" w:cs="Gill Sans"/>
                <w:b/>
                <w:bCs/>
                <w:szCs w:val="22"/>
              </w:rPr>
              <w:t>Threats</w:t>
            </w:r>
          </w:p>
        </w:tc>
      </w:tr>
      <w:tr w:rsidR="00B77563" w:rsidRPr="00E440C0" w14:paraId="145BF221" w14:textId="77777777" w:rsidTr="0047059D">
        <w:trPr>
          <w:gridAfter w:val="1"/>
          <w:wAfter w:w="11" w:type="pct"/>
          <w:trHeight w:val="900"/>
        </w:trPr>
        <w:tc>
          <w:tcPr>
            <w:tcW w:w="1051" w:type="pct"/>
            <w:noWrap/>
          </w:tcPr>
          <w:p w14:paraId="00F17CF6" w14:textId="77777777" w:rsidR="00B77563" w:rsidRPr="00E440C0" w:rsidRDefault="00B77563" w:rsidP="0047059D">
            <w:pPr>
              <w:rPr>
                <w:rFonts w:eastAsia="Times New Roman" w:cs="Gill Sans"/>
                <w:b/>
                <w:bCs/>
                <w:szCs w:val="22"/>
              </w:rPr>
            </w:pPr>
            <w:r w:rsidRPr="00E440C0">
              <w:rPr>
                <w:rFonts w:eastAsia="Times New Roman" w:cs="Gill Sans"/>
                <w:b/>
                <w:bCs/>
                <w:szCs w:val="22"/>
              </w:rPr>
              <w:t>Product/ Service Offering</w:t>
            </w:r>
          </w:p>
        </w:tc>
        <w:tc>
          <w:tcPr>
            <w:tcW w:w="927" w:type="pct"/>
          </w:tcPr>
          <w:p w14:paraId="4B539E57" w14:textId="77777777" w:rsidR="00B77563" w:rsidRPr="00E440C0" w:rsidRDefault="001C3AD5" w:rsidP="0047059D">
            <w:pPr>
              <w:rPr>
                <w:rFonts w:eastAsia="Times New Roman" w:cs="Gill Sans"/>
                <w:sz w:val="20"/>
                <w:szCs w:val="20"/>
              </w:rPr>
            </w:pPr>
            <w:r w:rsidRPr="00E440C0">
              <w:rPr>
                <w:rFonts w:eastAsia="Times New Roman" w:cs="Gill Sans"/>
                <w:sz w:val="20"/>
                <w:szCs w:val="20"/>
              </w:rPr>
              <w:t>Convenient in-home preventative dental services</w:t>
            </w:r>
          </w:p>
        </w:tc>
        <w:tc>
          <w:tcPr>
            <w:tcW w:w="1004" w:type="pct"/>
          </w:tcPr>
          <w:p w14:paraId="61EE598E" w14:textId="77777777" w:rsidR="00B77563" w:rsidRPr="00E440C0" w:rsidRDefault="001C3AD5" w:rsidP="0047059D">
            <w:pPr>
              <w:rPr>
                <w:rFonts w:eastAsia="Times New Roman" w:cs="Gill Sans"/>
                <w:szCs w:val="22"/>
              </w:rPr>
            </w:pPr>
            <w:r w:rsidRPr="00E440C0">
              <w:rPr>
                <w:rFonts w:eastAsia="Times New Roman" w:cs="Gill Sans"/>
                <w:szCs w:val="22"/>
              </w:rPr>
              <w:t>Value for in home dental services. Transportation services. Prevention services only.</w:t>
            </w:r>
          </w:p>
        </w:tc>
        <w:tc>
          <w:tcPr>
            <w:tcW w:w="1004" w:type="pct"/>
          </w:tcPr>
          <w:p w14:paraId="0FEE7BC0" w14:textId="77777777" w:rsidR="00B77563" w:rsidRPr="00E440C0" w:rsidRDefault="001C3AD5" w:rsidP="0047059D">
            <w:pPr>
              <w:rPr>
                <w:rFonts w:eastAsia="Times New Roman" w:cs="Gill Sans"/>
                <w:szCs w:val="22"/>
              </w:rPr>
            </w:pPr>
            <w:r w:rsidRPr="00E440C0">
              <w:rPr>
                <w:rFonts w:eastAsia="Times New Roman" w:cs="Gill Sans"/>
                <w:szCs w:val="22"/>
              </w:rPr>
              <w:t xml:space="preserve">Independent, assisted living for seniors.  </w:t>
            </w:r>
          </w:p>
          <w:p w14:paraId="4B0E1C16" w14:textId="77777777" w:rsidR="001C3AD5" w:rsidRPr="00E440C0" w:rsidRDefault="001C3AD5" w:rsidP="0047059D">
            <w:pPr>
              <w:rPr>
                <w:rFonts w:eastAsia="Times New Roman" w:cs="Gill Sans"/>
                <w:szCs w:val="22"/>
              </w:rPr>
            </w:pPr>
            <w:r w:rsidRPr="00E440C0">
              <w:rPr>
                <w:rFonts w:eastAsia="Times New Roman" w:cs="Gill Sans"/>
                <w:szCs w:val="22"/>
              </w:rPr>
              <w:t>Hospitals open to Oral Care specialists</w:t>
            </w:r>
          </w:p>
        </w:tc>
        <w:tc>
          <w:tcPr>
            <w:tcW w:w="1004" w:type="pct"/>
          </w:tcPr>
          <w:p w14:paraId="77585FB1" w14:textId="77777777" w:rsidR="00B77563" w:rsidRPr="00E440C0" w:rsidRDefault="001C3AD5" w:rsidP="0047059D">
            <w:pPr>
              <w:rPr>
                <w:rFonts w:eastAsia="Times New Roman" w:cs="Gill Sans"/>
                <w:szCs w:val="22"/>
              </w:rPr>
            </w:pPr>
            <w:r w:rsidRPr="00E440C0">
              <w:rPr>
                <w:rFonts w:eastAsia="Times New Roman" w:cs="Gill Sans"/>
                <w:szCs w:val="22"/>
              </w:rPr>
              <w:t>Will facility staff, residents value services offered?</w:t>
            </w:r>
          </w:p>
        </w:tc>
      </w:tr>
      <w:tr w:rsidR="00B77563" w:rsidRPr="00E440C0" w14:paraId="47787E3A" w14:textId="77777777" w:rsidTr="0047059D">
        <w:trPr>
          <w:gridAfter w:val="1"/>
          <w:wAfter w:w="11" w:type="pct"/>
          <w:trHeight w:val="900"/>
        </w:trPr>
        <w:tc>
          <w:tcPr>
            <w:tcW w:w="1051" w:type="pct"/>
            <w:noWrap/>
            <w:hideMark/>
          </w:tcPr>
          <w:p w14:paraId="266493F6" w14:textId="77777777" w:rsidR="00B77563" w:rsidRPr="00E440C0" w:rsidRDefault="00B77563" w:rsidP="0047059D">
            <w:pPr>
              <w:rPr>
                <w:rFonts w:eastAsia="Times New Roman" w:cs="Gill Sans"/>
                <w:b/>
                <w:bCs/>
                <w:szCs w:val="22"/>
              </w:rPr>
            </w:pPr>
            <w:r w:rsidRPr="00E440C0">
              <w:rPr>
                <w:rFonts w:eastAsia="Times New Roman" w:cs="Gill Sans"/>
                <w:b/>
                <w:bCs/>
                <w:szCs w:val="22"/>
              </w:rPr>
              <w:t>Brand/ Marketing</w:t>
            </w:r>
          </w:p>
        </w:tc>
        <w:tc>
          <w:tcPr>
            <w:tcW w:w="927" w:type="pct"/>
          </w:tcPr>
          <w:p w14:paraId="7B8D1224" w14:textId="77777777" w:rsidR="00B77563" w:rsidRPr="00E440C0" w:rsidRDefault="001C3AD5" w:rsidP="0047059D">
            <w:pPr>
              <w:rPr>
                <w:rFonts w:eastAsia="Times New Roman" w:cs="Gill Sans"/>
                <w:szCs w:val="22"/>
              </w:rPr>
            </w:pPr>
            <w:r w:rsidRPr="00E440C0">
              <w:rPr>
                <w:rFonts w:eastAsia="Times New Roman" w:cs="Gill Sans"/>
                <w:szCs w:val="22"/>
              </w:rPr>
              <w:t>Convenient, prevention of future oral/systemic disease and problems</w:t>
            </w:r>
          </w:p>
          <w:p w14:paraId="6DFDDDBF" w14:textId="77777777" w:rsidR="001C3AD5" w:rsidRPr="00E440C0" w:rsidRDefault="001C3AD5" w:rsidP="0047059D">
            <w:pPr>
              <w:rPr>
                <w:rFonts w:eastAsia="Times New Roman" w:cs="Gill Sans"/>
                <w:szCs w:val="22"/>
              </w:rPr>
            </w:pPr>
            <w:r w:rsidRPr="00E440C0">
              <w:rPr>
                <w:rFonts w:eastAsia="Times New Roman" w:cs="Gill Sans"/>
                <w:szCs w:val="22"/>
              </w:rPr>
              <w:t>$1 spent on prevention save $35-$50 dental restorations</w:t>
            </w:r>
          </w:p>
        </w:tc>
        <w:tc>
          <w:tcPr>
            <w:tcW w:w="1004" w:type="pct"/>
          </w:tcPr>
          <w:p w14:paraId="3F30CD2A" w14:textId="77777777" w:rsidR="00B77563" w:rsidRPr="00E440C0" w:rsidRDefault="001C3AD5" w:rsidP="0047059D">
            <w:pPr>
              <w:rPr>
                <w:rFonts w:eastAsia="Times New Roman" w:cs="Gill Sans"/>
                <w:szCs w:val="22"/>
              </w:rPr>
            </w:pPr>
            <w:r w:rsidRPr="00E440C0">
              <w:rPr>
                <w:rFonts w:eastAsia="Times New Roman" w:cs="Gill Sans"/>
                <w:szCs w:val="22"/>
              </w:rPr>
              <w:t>Untraditional dental service model</w:t>
            </w:r>
          </w:p>
        </w:tc>
        <w:tc>
          <w:tcPr>
            <w:tcW w:w="1004" w:type="pct"/>
          </w:tcPr>
          <w:p w14:paraId="4E3BA9EF" w14:textId="77777777" w:rsidR="00B77563" w:rsidRPr="00E440C0" w:rsidRDefault="001C3AD5" w:rsidP="0047059D">
            <w:pPr>
              <w:rPr>
                <w:rFonts w:eastAsia="Times New Roman" w:cs="Gill Sans"/>
                <w:szCs w:val="22"/>
              </w:rPr>
            </w:pPr>
            <w:r w:rsidRPr="00E440C0">
              <w:rPr>
                <w:rFonts w:eastAsia="Times New Roman" w:cs="Gill Sans"/>
                <w:szCs w:val="22"/>
              </w:rPr>
              <w:t>Safer and more convenient to have dental services provided in your home setting</w:t>
            </w:r>
          </w:p>
        </w:tc>
        <w:tc>
          <w:tcPr>
            <w:tcW w:w="1004" w:type="pct"/>
          </w:tcPr>
          <w:p w14:paraId="61F32252" w14:textId="77777777" w:rsidR="00B77563" w:rsidRPr="00E440C0" w:rsidRDefault="001C3AD5" w:rsidP="0047059D">
            <w:pPr>
              <w:rPr>
                <w:rFonts w:eastAsia="Times New Roman" w:cs="Gill Sans"/>
                <w:szCs w:val="22"/>
              </w:rPr>
            </w:pPr>
            <w:r w:rsidRPr="00E440C0">
              <w:rPr>
                <w:rFonts w:eastAsia="Times New Roman" w:cs="Gill Sans"/>
                <w:szCs w:val="22"/>
              </w:rPr>
              <w:t xml:space="preserve">Patients may not be consistent or go back to regular dentist for full dental services </w:t>
            </w:r>
          </w:p>
        </w:tc>
      </w:tr>
      <w:tr w:rsidR="00B77563" w:rsidRPr="00E440C0" w14:paraId="79416E67" w14:textId="77777777" w:rsidTr="0047059D">
        <w:trPr>
          <w:gridAfter w:val="1"/>
          <w:wAfter w:w="11" w:type="pct"/>
          <w:trHeight w:val="900"/>
        </w:trPr>
        <w:tc>
          <w:tcPr>
            <w:tcW w:w="1051" w:type="pct"/>
            <w:hideMark/>
          </w:tcPr>
          <w:p w14:paraId="748F5A1F" w14:textId="77777777" w:rsidR="00B77563" w:rsidRPr="00E440C0" w:rsidRDefault="00B77563" w:rsidP="0047059D">
            <w:pPr>
              <w:rPr>
                <w:rFonts w:eastAsia="Times New Roman" w:cs="Gill Sans"/>
                <w:b/>
                <w:bCs/>
                <w:szCs w:val="22"/>
              </w:rPr>
            </w:pPr>
            <w:r w:rsidRPr="00E440C0">
              <w:rPr>
                <w:rFonts w:eastAsia="Times New Roman" w:cs="Gill Sans"/>
                <w:b/>
                <w:bCs/>
                <w:szCs w:val="22"/>
              </w:rPr>
              <w:t>Staff/HR</w:t>
            </w:r>
          </w:p>
        </w:tc>
        <w:tc>
          <w:tcPr>
            <w:tcW w:w="927" w:type="pct"/>
          </w:tcPr>
          <w:p w14:paraId="3A815C69" w14:textId="77777777" w:rsidR="00B77563" w:rsidRPr="00E440C0" w:rsidRDefault="001C3AD5" w:rsidP="0047059D">
            <w:pPr>
              <w:rPr>
                <w:rFonts w:eastAsia="Times New Roman" w:cs="Gill Sans"/>
                <w:szCs w:val="22"/>
              </w:rPr>
            </w:pPr>
            <w:r w:rsidRPr="00E440C0">
              <w:rPr>
                <w:rFonts w:eastAsia="Times New Roman" w:cs="Gill Sans"/>
                <w:szCs w:val="22"/>
              </w:rPr>
              <w:t>Dentist, RDH, and Accountant bookkeeper</w:t>
            </w:r>
          </w:p>
        </w:tc>
        <w:tc>
          <w:tcPr>
            <w:tcW w:w="1004" w:type="pct"/>
          </w:tcPr>
          <w:p w14:paraId="0FC2F972" w14:textId="77777777" w:rsidR="00B77563" w:rsidRPr="00E440C0" w:rsidRDefault="001C3AD5" w:rsidP="0047059D">
            <w:pPr>
              <w:rPr>
                <w:rFonts w:eastAsia="Times New Roman" w:cs="Gill Sans"/>
                <w:szCs w:val="22"/>
              </w:rPr>
            </w:pPr>
            <w:r w:rsidRPr="00E440C0">
              <w:rPr>
                <w:rFonts w:eastAsia="Times New Roman" w:cs="Gill Sans"/>
                <w:szCs w:val="22"/>
              </w:rPr>
              <w:t>Maybe costly monthly</w:t>
            </w:r>
          </w:p>
        </w:tc>
        <w:tc>
          <w:tcPr>
            <w:tcW w:w="1004" w:type="pct"/>
          </w:tcPr>
          <w:p w14:paraId="45E840F6" w14:textId="77777777" w:rsidR="00B77563" w:rsidRPr="00E440C0" w:rsidRDefault="001C3AD5" w:rsidP="0047059D">
            <w:pPr>
              <w:rPr>
                <w:rFonts w:eastAsia="Times New Roman" w:cs="Gill Sans"/>
                <w:szCs w:val="22"/>
              </w:rPr>
            </w:pPr>
            <w:r w:rsidRPr="00E440C0">
              <w:rPr>
                <w:rFonts w:eastAsia="Times New Roman" w:cs="Gill Sans"/>
                <w:szCs w:val="22"/>
              </w:rPr>
              <w:t>No other dental providers in area provide this type of service</w:t>
            </w:r>
          </w:p>
        </w:tc>
        <w:tc>
          <w:tcPr>
            <w:tcW w:w="1004" w:type="pct"/>
          </w:tcPr>
          <w:p w14:paraId="7A110032" w14:textId="77777777" w:rsidR="00B77563" w:rsidRPr="00E440C0" w:rsidRDefault="001C3AD5" w:rsidP="0047059D">
            <w:pPr>
              <w:rPr>
                <w:rFonts w:eastAsia="Times New Roman" w:cs="Gill Sans"/>
                <w:szCs w:val="22"/>
              </w:rPr>
            </w:pPr>
            <w:r w:rsidRPr="00E440C0">
              <w:rPr>
                <w:rFonts w:eastAsia="Times New Roman" w:cs="Gill Sans"/>
                <w:szCs w:val="22"/>
              </w:rPr>
              <w:t>Lots of running around and higher transportation costs</w:t>
            </w:r>
          </w:p>
        </w:tc>
      </w:tr>
      <w:tr w:rsidR="00B77563" w:rsidRPr="00E440C0" w14:paraId="77E43BB4" w14:textId="77777777" w:rsidTr="0047059D">
        <w:trPr>
          <w:gridAfter w:val="1"/>
          <w:wAfter w:w="11" w:type="pct"/>
          <w:trHeight w:val="900"/>
        </w:trPr>
        <w:tc>
          <w:tcPr>
            <w:tcW w:w="1051" w:type="pct"/>
          </w:tcPr>
          <w:p w14:paraId="5E356984" w14:textId="77777777" w:rsidR="00B77563" w:rsidRPr="00E440C0" w:rsidRDefault="00B77563" w:rsidP="0047059D">
            <w:pPr>
              <w:rPr>
                <w:rFonts w:eastAsia="Times New Roman" w:cs="Gill Sans"/>
                <w:b/>
                <w:bCs/>
                <w:szCs w:val="22"/>
              </w:rPr>
            </w:pPr>
            <w:r w:rsidRPr="00E440C0">
              <w:rPr>
                <w:rFonts w:eastAsia="Times New Roman" w:cs="Gill Sans"/>
                <w:b/>
                <w:bCs/>
                <w:szCs w:val="22"/>
              </w:rPr>
              <w:t>Finance</w:t>
            </w:r>
          </w:p>
        </w:tc>
        <w:tc>
          <w:tcPr>
            <w:tcW w:w="927" w:type="pct"/>
          </w:tcPr>
          <w:p w14:paraId="421DCFC9" w14:textId="77777777" w:rsidR="00B77563" w:rsidRPr="00E440C0" w:rsidRDefault="001C3AD5" w:rsidP="0047059D">
            <w:pPr>
              <w:rPr>
                <w:rFonts w:eastAsia="Times New Roman" w:cs="Gill Sans"/>
                <w:szCs w:val="22"/>
              </w:rPr>
            </w:pPr>
            <w:r w:rsidRPr="00E440C0">
              <w:rPr>
                <w:rFonts w:eastAsia="Times New Roman" w:cs="Gill Sans"/>
                <w:szCs w:val="22"/>
              </w:rPr>
              <w:t>Self &amp; Dentists</w:t>
            </w:r>
            <w:r w:rsidR="00EC123F" w:rsidRPr="00E440C0">
              <w:rPr>
                <w:rFonts w:eastAsia="Times New Roman" w:cs="Gill Sans"/>
                <w:szCs w:val="22"/>
              </w:rPr>
              <w:t xml:space="preserve">. No outside institutional lenders.  Possible grant funding </w:t>
            </w:r>
          </w:p>
        </w:tc>
        <w:tc>
          <w:tcPr>
            <w:tcW w:w="1004" w:type="pct"/>
          </w:tcPr>
          <w:p w14:paraId="0CB91BE7" w14:textId="77777777" w:rsidR="00B77563" w:rsidRPr="00E440C0" w:rsidRDefault="001C3AD5" w:rsidP="0047059D">
            <w:pPr>
              <w:rPr>
                <w:rFonts w:eastAsia="Times New Roman" w:cs="Gill Sans"/>
                <w:szCs w:val="22"/>
              </w:rPr>
            </w:pPr>
            <w:r w:rsidRPr="00E440C0">
              <w:rPr>
                <w:rFonts w:eastAsia="Times New Roman" w:cs="Gill Sans"/>
                <w:szCs w:val="22"/>
              </w:rPr>
              <w:t>Need many patients to cover monthly services</w:t>
            </w:r>
          </w:p>
        </w:tc>
        <w:tc>
          <w:tcPr>
            <w:tcW w:w="1004" w:type="pct"/>
          </w:tcPr>
          <w:p w14:paraId="34702424" w14:textId="77777777" w:rsidR="00B77563" w:rsidRPr="00E440C0" w:rsidRDefault="001C3AD5" w:rsidP="0047059D">
            <w:pPr>
              <w:rPr>
                <w:rFonts w:eastAsia="Times New Roman" w:cs="Gill Sans"/>
                <w:szCs w:val="22"/>
              </w:rPr>
            </w:pPr>
            <w:r w:rsidRPr="00E440C0">
              <w:rPr>
                <w:rFonts w:eastAsia="Times New Roman" w:cs="Gill Sans"/>
                <w:szCs w:val="22"/>
              </w:rPr>
              <w:t>No outside interest fees</w:t>
            </w:r>
          </w:p>
        </w:tc>
        <w:tc>
          <w:tcPr>
            <w:tcW w:w="1004" w:type="pct"/>
          </w:tcPr>
          <w:p w14:paraId="4D274DE5" w14:textId="77777777" w:rsidR="00B77563" w:rsidRPr="00E440C0" w:rsidRDefault="001C3AD5" w:rsidP="0047059D">
            <w:pPr>
              <w:rPr>
                <w:rFonts w:eastAsia="Times New Roman" w:cs="Gill Sans"/>
                <w:szCs w:val="22"/>
              </w:rPr>
            </w:pPr>
            <w:r w:rsidRPr="00E440C0">
              <w:rPr>
                <w:rFonts w:eastAsia="Times New Roman" w:cs="Gill Sans"/>
                <w:szCs w:val="22"/>
              </w:rPr>
              <w:t>Not unending stream of clients initially</w:t>
            </w:r>
          </w:p>
        </w:tc>
      </w:tr>
      <w:tr w:rsidR="00B77563" w:rsidRPr="00E440C0" w14:paraId="1AEB9394" w14:textId="77777777" w:rsidTr="0047059D">
        <w:trPr>
          <w:gridAfter w:val="1"/>
          <w:wAfter w:w="11" w:type="pct"/>
          <w:trHeight w:val="900"/>
        </w:trPr>
        <w:tc>
          <w:tcPr>
            <w:tcW w:w="1051" w:type="pct"/>
          </w:tcPr>
          <w:p w14:paraId="09D36FB7" w14:textId="77777777" w:rsidR="00B77563" w:rsidRPr="00E440C0" w:rsidRDefault="00B77563" w:rsidP="0047059D">
            <w:pPr>
              <w:rPr>
                <w:rFonts w:eastAsia="Times New Roman" w:cs="Gill Sans"/>
                <w:b/>
                <w:bCs/>
                <w:szCs w:val="22"/>
              </w:rPr>
            </w:pPr>
            <w:r w:rsidRPr="00E440C0">
              <w:rPr>
                <w:rFonts w:eastAsia="Times New Roman" w:cs="Gill Sans"/>
                <w:b/>
                <w:bCs/>
                <w:szCs w:val="22"/>
              </w:rPr>
              <w:t>Operations/</w:t>
            </w:r>
          </w:p>
          <w:p w14:paraId="0F7174C2" w14:textId="77777777" w:rsidR="00B77563" w:rsidRPr="00E440C0" w:rsidRDefault="00B77563" w:rsidP="0047059D">
            <w:pPr>
              <w:rPr>
                <w:rFonts w:eastAsia="Times New Roman" w:cs="Gill Sans"/>
                <w:b/>
                <w:bCs/>
                <w:szCs w:val="22"/>
              </w:rPr>
            </w:pPr>
            <w:r w:rsidRPr="00E440C0">
              <w:rPr>
                <w:rFonts w:eastAsia="Times New Roman" w:cs="Gill Sans"/>
                <w:b/>
                <w:bCs/>
                <w:szCs w:val="22"/>
              </w:rPr>
              <w:t>Management</w:t>
            </w:r>
          </w:p>
        </w:tc>
        <w:tc>
          <w:tcPr>
            <w:tcW w:w="927" w:type="pct"/>
          </w:tcPr>
          <w:p w14:paraId="0E98EF93" w14:textId="77777777" w:rsidR="00B77563" w:rsidRPr="00E440C0" w:rsidRDefault="001C3AD5" w:rsidP="0047059D">
            <w:pPr>
              <w:rPr>
                <w:rFonts w:eastAsia="Times New Roman" w:cs="Gill Sans"/>
                <w:szCs w:val="22"/>
              </w:rPr>
            </w:pPr>
            <w:r w:rsidRPr="00E440C0">
              <w:rPr>
                <w:rFonts w:eastAsia="Times New Roman" w:cs="Gill Sans"/>
                <w:szCs w:val="22"/>
              </w:rPr>
              <w:t>Dentist – Experienced business owner</w:t>
            </w:r>
          </w:p>
        </w:tc>
        <w:tc>
          <w:tcPr>
            <w:tcW w:w="1004" w:type="pct"/>
          </w:tcPr>
          <w:p w14:paraId="1C2B9D9E" w14:textId="77777777" w:rsidR="00B77563" w:rsidRPr="00E440C0" w:rsidRDefault="001C3AD5" w:rsidP="0047059D">
            <w:pPr>
              <w:rPr>
                <w:rFonts w:eastAsia="Times New Roman" w:cs="Gill Sans"/>
                <w:szCs w:val="22"/>
              </w:rPr>
            </w:pPr>
            <w:r w:rsidRPr="00E440C0">
              <w:rPr>
                <w:rFonts w:eastAsia="Times New Roman" w:cs="Gill Sans"/>
                <w:szCs w:val="22"/>
              </w:rPr>
              <w:t>Limited technology experience with software &amp; portable radiographic equipment</w:t>
            </w:r>
          </w:p>
        </w:tc>
        <w:tc>
          <w:tcPr>
            <w:tcW w:w="1004" w:type="pct"/>
          </w:tcPr>
          <w:p w14:paraId="504A6740" w14:textId="77777777" w:rsidR="00B77563" w:rsidRPr="00E440C0" w:rsidRDefault="00EC123F" w:rsidP="0047059D">
            <w:pPr>
              <w:rPr>
                <w:rFonts w:eastAsia="Times New Roman" w:cs="Gill Sans"/>
                <w:szCs w:val="22"/>
              </w:rPr>
            </w:pPr>
            <w:r w:rsidRPr="00E440C0">
              <w:rPr>
                <w:rFonts w:eastAsia="Times New Roman" w:cs="Gill Sans"/>
                <w:szCs w:val="22"/>
              </w:rPr>
              <w:t>Self-determined schedule</w:t>
            </w:r>
          </w:p>
        </w:tc>
        <w:tc>
          <w:tcPr>
            <w:tcW w:w="1004" w:type="pct"/>
          </w:tcPr>
          <w:p w14:paraId="5167EC93" w14:textId="77777777" w:rsidR="00B77563" w:rsidRPr="00E440C0" w:rsidRDefault="00EC123F" w:rsidP="0047059D">
            <w:pPr>
              <w:rPr>
                <w:rFonts w:eastAsia="Times New Roman" w:cs="Gill Sans"/>
                <w:szCs w:val="22"/>
              </w:rPr>
            </w:pPr>
            <w:r w:rsidRPr="00E440C0">
              <w:rPr>
                <w:rFonts w:eastAsia="Times New Roman" w:cs="Gill Sans"/>
                <w:szCs w:val="22"/>
              </w:rPr>
              <w:t xml:space="preserve">Filling schedule to cover operational costs </w:t>
            </w:r>
          </w:p>
        </w:tc>
      </w:tr>
      <w:tr w:rsidR="00B77563" w:rsidRPr="00E440C0" w14:paraId="5058EF60" w14:textId="77777777" w:rsidTr="0047059D">
        <w:trPr>
          <w:gridAfter w:val="1"/>
          <w:wAfter w:w="11" w:type="pct"/>
          <w:trHeight w:val="900"/>
        </w:trPr>
        <w:tc>
          <w:tcPr>
            <w:tcW w:w="1051" w:type="pct"/>
          </w:tcPr>
          <w:p w14:paraId="5A8955E1" w14:textId="77777777" w:rsidR="00B77563" w:rsidRPr="00E440C0" w:rsidRDefault="00B77563" w:rsidP="0047059D">
            <w:pPr>
              <w:rPr>
                <w:rFonts w:eastAsia="Times New Roman" w:cs="Gill Sans"/>
                <w:b/>
                <w:bCs/>
                <w:szCs w:val="22"/>
              </w:rPr>
            </w:pPr>
            <w:r w:rsidRPr="00E440C0">
              <w:rPr>
                <w:rFonts w:eastAsia="Times New Roman" w:cs="Gill Sans"/>
                <w:b/>
                <w:bCs/>
                <w:szCs w:val="22"/>
              </w:rPr>
              <w:t>Market</w:t>
            </w:r>
          </w:p>
        </w:tc>
        <w:tc>
          <w:tcPr>
            <w:tcW w:w="927" w:type="pct"/>
          </w:tcPr>
          <w:p w14:paraId="61B06CA8" w14:textId="77777777" w:rsidR="00B77563" w:rsidRPr="00E440C0" w:rsidRDefault="00EC123F" w:rsidP="0047059D">
            <w:pPr>
              <w:rPr>
                <w:rFonts w:eastAsia="Times New Roman" w:cs="Gill Sans"/>
                <w:szCs w:val="22"/>
              </w:rPr>
            </w:pPr>
            <w:r w:rsidRPr="00E440C0">
              <w:rPr>
                <w:rFonts w:eastAsia="Times New Roman" w:cs="Gill Sans"/>
                <w:szCs w:val="22"/>
              </w:rPr>
              <w:t>Seniors and social services companies</w:t>
            </w:r>
          </w:p>
        </w:tc>
        <w:tc>
          <w:tcPr>
            <w:tcW w:w="1004" w:type="pct"/>
          </w:tcPr>
          <w:p w14:paraId="484553A7" w14:textId="77777777" w:rsidR="00B77563" w:rsidRPr="00E440C0" w:rsidRDefault="00EC123F" w:rsidP="0047059D">
            <w:pPr>
              <w:rPr>
                <w:rFonts w:eastAsia="Times New Roman" w:cs="Gill Sans"/>
                <w:szCs w:val="22"/>
              </w:rPr>
            </w:pPr>
            <w:r w:rsidRPr="00E440C0">
              <w:rPr>
                <w:rFonts w:eastAsia="Times New Roman" w:cs="Gill Sans"/>
                <w:szCs w:val="22"/>
              </w:rPr>
              <w:t>Seniors may have difficult booking/remembering appts online</w:t>
            </w:r>
          </w:p>
        </w:tc>
        <w:tc>
          <w:tcPr>
            <w:tcW w:w="1004" w:type="pct"/>
          </w:tcPr>
          <w:p w14:paraId="26A719B7" w14:textId="77777777" w:rsidR="00B77563" w:rsidRPr="00E440C0" w:rsidRDefault="00EC123F" w:rsidP="0047059D">
            <w:pPr>
              <w:rPr>
                <w:rFonts w:eastAsia="Times New Roman" w:cs="Gill Sans"/>
                <w:szCs w:val="22"/>
              </w:rPr>
            </w:pPr>
            <w:r w:rsidRPr="00E440C0">
              <w:rPr>
                <w:rFonts w:eastAsia="Times New Roman" w:cs="Gill Sans"/>
                <w:szCs w:val="22"/>
              </w:rPr>
              <w:t xml:space="preserve">Pay in advance for services </w:t>
            </w:r>
          </w:p>
        </w:tc>
        <w:tc>
          <w:tcPr>
            <w:tcW w:w="1004" w:type="pct"/>
          </w:tcPr>
          <w:p w14:paraId="73925878" w14:textId="77777777" w:rsidR="00B77563" w:rsidRPr="00E440C0" w:rsidRDefault="00EC123F" w:rsidP="0047059D">
            <w:pPr>
              <w:rPr>
                <w:rFonts w:eastAsia="Times New Roman" w:cs="Gill Sans"/>
                <w:szCs w:val="22"/>
              </w:rPr>
            </w:pPr>
            <w:r w:rsidRPr="00E440C0">
              <w:rPr>
                <w:rFonts w:eastAsia="Times New Roman" w:cs="Gill Sans"/>
                <w:szCs w:val="22"/>
              </w:rPr>
              <w:t>Patients forget appointments</w:t>
            </w:r>
          </w:p>
        </w:tc>
      </w:tr>
      <w:tr w:rsidR="00B77563" w:rsidRPr="00E440C0" w14:paraId="0EA32C80" w14:textId="77777777" w:rsidTr="0047059D">
        <w:trPr>
          <w:trHeight w:val="576"/>
        </w:trPr>
        <w:tc>
          <w:tcPr>
            <w:tcW w:w="5000" w:type="pct"/>
            <w:gridSpan w:val="6"/>
            <w:noWrap/>
            <w:hideMark/>
          </w:tcPr>
          <w:p w14:paraId="7EE41268" w14:textId="77777777" w:rsidR="00B77563" w:rsidRPr="00E440C0" w:rsidRDefault="00B77563" w:rsidP="0047059D">
            <w:pPr>
              <w:rPr>
                <w:rFonts w:eastAsia="Times New Roman" w:cs="Gill Sans"/>
                <w:b/>
                <w:bCs/>
                <w:szCs w:val="22"/>
              </w:rPr>
            </w:pPr>
            <w:r w:rsidRPr="00E440C0">
              <w:rPr>
                <w:rFonts w:eastAsia="Times New Roman" w:cs="Gill Sans"/>
                <w:b/>
                <w:bCs/>
                <w:szCs w:val="22"/>
              </w:rPr>
              <w:t>Can any of your strengths help with improving your weaknesses or combating your threats?  If so, please describe how below.</w:t>
            </w:r>
          </w:p>
        </w:tc>
      </w:tr>
      <w:tr w:rsidR="00B77563" w:rsidRPr="00E440C0" w14:paraId="4062E12A" w14:textId="77777777" w:rsidTr="0047059D">
        <w:trPr>
          <w:trHeight w:val="1080"/>
        </w:trPr>
        <w:tc>
          <w:tcPr>
            <w:tcW w:w="5000" w:type="pct"/>
            <w:gridSpan w:val="6"/>
            <w:hideMark/>
          </w:tcPr>
          <w:p w14:paraId="24EEE2C6" w14:textId="77777777" w:rsidR="00B77563" w:rsidRPr="00E440C0" w:rsidRDefault="00EC123F" w:rsidP="0047059D">
            <w:pPr>
              <w:rPr>
                <w:rFonts w:eastAsia="Times New Roman" w:cs="Gill Sans"/>
                <w:szCs w:val="22"/>
              </w:rPr>
            </w:pPr>
            <w:r w:rsidRPr="00E440C0">
              <w:rPr>
                <w:rFonts w:eastAsia="Times New Roman" w:cs="Gill Sans"/>
                <w:szCs w:val="22"/>
              </w:rPr>
              <w:t xml:space="preserve">Have POA, family members or SS personal set up and pay for appointments in advance.  </w:t>
            </w:r>
          </w:p>
          <w:p w14:paraId="7B7E8936" w14:textId="77777777" w:rsidR="00EC123F" w:rsidRPr="00E440C0" w:rsidRDefault="00EC123F" w:rsidP="0047059D">
            <w:pPr>
              <w:rPr>
                <w:rFonts w:eastAsia="Times New Roman" w:cs="Gill Sans"/>
                <w:szCs w:val="22"/>
              </w:rPr>
            </w:pPr>
            <w:r w:rsidRPr="00E440C0">
              <w:rPr>
                <w:rFonts w:eastAsia="Times New Roman" w:cs="Gill Sans"/>
                <w:szCs w:val="22"/>
              </w:rPr>
              <w:t xml:space="preserve">Possible to have facility collect and pay for </w:t>
            </w:r>
            <w:r w:rsidR="00DF34E7" w:rsidRPr="00E440C0">
              <w:rPr>
                <w:rFonts w:eastAsia="Times New Roman" w:cs="Gill Sans"/>
                <w:szCs w:val="22"/>
              </w:rPr>
              <w:t>senior’s</w:t>
            </w:r>
            <w:r w:rsidRPr="00E440C0">
              <w:rPr>
                <w:rFonts w:eastAsia="Times New Roman" w:cs="Gill Sans"/>
                <w:szCs w:val="22"/>
              </w:rPr>
              <w:t xml:space="preserve"> care and pay our company directly. </w:t>
            </w:r>
          </w:p>
        </w:tc>
      </w:tr>
      <w:tr w:rsidR="00B77563" w:rsidRPr="00E440C0" w14:paraId="371FD549" w14:textId="77777777" w:rsidTr="0047059D">
        <w:trPr>
          <w:trHeight w:val="345"/>
        </w:trPr>
        <w:tc>
          <w:tcPr>
            <w:tcW w:w="5000" w:type="pct"/>
            <w:gridSpan w:val="6"/>
            <w:noWrap/>
            <w:hideMark/>
          </w:tcPr>
          <w:p w14:paraId="2C64EE89" w14:textId="77777777" w:rsidR="00B77563" w:rsidRPr="00E440C0" w:rsidRDefault="00B77563" w:rsidP="0047059D">
            <w:pPr>
              <w:rPr>
                <w:rFonts w:eastAsia="Times New Roman" w:cs="Gill Sans"/>
                <w:b/>
                <w:bCs/>
                <w:szCs w:val="22"/>
              </w:rPr>
            </w:pPr>
            <w:r w:rsidRPr="00E440C0">
              <w:rPr>
                <w:rFonts w:eastAsia="Times New Roman" w:cs="Gill Sans"/>
                <w:b/>
                <w:bCs/>
                <w:szCs w:val="22"/>
              </w:rPr>
              <w:t>Based on the information above, what are your immediate goals/next steps?</w:t>
            </w:r>
          </w:p>
        </w:tc>
      </w:tr>
      <w:tr w:rsidR="00B77563" w:rsidRPr="00E440C0" w14:paraId="2EE02FC0" w14:textId="77777777" w:rsidTr="0047059D">
        <w:trPr>
          <w:trHeight w:val="1080"/>
        </w:trPr>
        <w:tc>
          <w:tcPr>
            <w:tcW w:w="5000" w:type="pct"/>
            <w:gridSpan w:val="6"/>
            <w:hideMark/>
          </w:tcPr>
          <w:p w14:paraId="5B46315A" w14:textId="77777777" w:rsidR="00B77563" w:rsidRPr="00E440C0" w:rsidRDefault="00B77563" w:rsidP="0047059D">
            <w:pPr>
              <w:rPr>
                <w:rFonts w:eastAsia="Times New Roman" w:cs="Gill Sans"/>
                <w:szCs w:val="22"/>
              </w:rPr>
            </w:pPr>
            <w:r w:rsidRPr="00E440C0">
              <w:rPr>
                <w:rFonts w:eastAsia="Times New Roman" w:cs="Gill Sans"/>
                <w:szCs w:val="22"/>
              </w:rPr>
              <w:t> </w:t>
            </w:r>
            <w:r w:rsidR="00EC123F" w:rsidRPr="00E440C0">
              <w:rPr>
                <w:rFonts w:eastAsia="Times New Roman" w:cs="Gill Sans"/>
                <w:szCs w:val="22"/>
              </w:rPr>
              <w:t xml:space="preserve">LLC, final budget, legal agreement, Logo, website, brochures, marketing </w:t>
            </w:r>
          </w:p>
        </w:tc>
      </w:tr>
      <w:tr w:rsidR="001B411F" w:rsidRPr="00E440C0" w14:paraId="0519049F" w14:textId="77777777" w:rsidTr="0047059D">
        <w:trPr>
          <w:trHeight w:val="1080"/>
        </w:trPr>
        <w:tc>
          <w:tcPr>
            <w:tcW w:w="5000" w:type="pct"/>
            <w:gridSpan w:val="6"/>
          </w:tcPr>
          <w:p w14:paraId="69949B5C" w14:textId="77777777" w:rsidR="001B411F" w:rsidRPr="00E440C0" w:rsidRDefault="001B411F" w:rsidP="0047059D">
            <w:pPr>
              <w:rPr>
                <w:rFonts w:eastAsia="Times New Roman" w:cs="Gill Sans"/>
                <w:szCs w:val="22"/>
              </w:rPr>
            </w:pPr>
          </w:p>
        </w:tc>
      </w:tr>
      <w:tr w:rsidR="00B77563" w:rsidRPr="00E440C0" w14:paraId="66301096" w14:textId="77777777" w:rsidTr="0047059D">
        <w:trPr>
          <w:trHeight w:val="345"/>
        </w:trPr>
        <w:tc>
          <w:tcPr>
            <w:tcW w:w="5000" w:type="pct"/>
            <w:gridSpan w:val="6"/>
            <w:noWrap/>
            <w:hideMark/>
          </w:tcPr>
          <w:p w14:paraId="2BD30654" w14:textId="77777777" w:rsidR="00B77563" w:rsidRPr="00E440C0" w:rsidRDefault="00B77563" w:rsidP="0047059D">
            <w:pPr>
              <w:rPr>
                <w:rFonts w:eastAsia="Times New Roman" w:cs="Gill Sans"/>
                <w:b/>
                <w:bCs/>
                <w:szCs w:val="22"/>
              </w:rPr>
            </w:pPr>
            <w:r w:rsidRPr="00E440C0">
              <w:rPr>
                <w:rFonts w:eastAsia="Times New Roman" w:cs="Gill Sans"/>
                <w:b/>
                <w:bCs/>
                <w:szCs w:val="22"/>
              </w:rPr>
              <w:t>Based on the information above, what are your long-term goals/next steps?</w:t>
            </w:r>
            <w:r w:rsidR="00EC123F" w:rsidRPr="00E440C0">
              <w:rPr>
                <w:rFonts w:eastAsia="Times New Roman" w:cs="Gill Sans"/>
                <w:b/>
                <w:bCs/>
                <w:szCs w:val="22"/>
              </w:rPr>
              <w:t xml:space="preserve"> </w:t>
            </w:r>
          </w:p>
          <w:p w14:paraId="59A691B1" w14:textId="77777777" w:rsidR="00EC123F" w:rsidRPr="00E440C0" w:rsidRDefault="00EC123F" w:rsidP="0047059D">
            <w:pPr>
              <w:rPr>
                <w:rFonts w:eastAsia="Times New Roman" w:cs="Gill Sans"/>
                <w:szCs w:val="22"/>
              </w:rPr>
            </w:pPr>
            <w:r w:rsidRPr="00E440C0">
              <w:rPr>
                <w:rFonts w:eastAsia="Times New Roman" w:cs="Gill Sans"/>
                <w:szCs w:val="22"/>
              </w:rPr>
              <w:t xml:space="preserve">Continued marketing to facilities, hospitals, independent living, social service companies. Home Health companies.  </w:t>
            </w:r>
          </w:p>
        </w:tc>
      </w:tr>
      <w:tr w:rsidR="00B77563" w:rsidRPr="00E440C0" w14:paraId="5DC5791C" w14:textId="77777777" w:rsidTr="0047059D">
        <w:trPr>
          <w:trHeight w:val="1080"/>
        </w:trPr>
        <w:tc>
          <w:tcPr>
            <w:tcW w:w="5000" w:type="pct"/>
            <w:gridSpan w:val="6"/>
            <w:hideMark/>
          </w:tcPr>
          <w:p w14:paraId="5CF929CD" w14:textId="77777777" w:rsidR="00B77563" w:rsidRPr="00E440C0" w:rsidRDefault="00B77563" w:rsidP="0047059D">
            <w:pPr>
              <w:rPr>
                <w:rFonts w:eastAsia="Times New Roman" w:cs="Gill Sans"/>
                <w:szCs w:val="22"/>
              </w:rPr>
            </w:pPr>
            <w:r w:rsidRPr="00E440C0">
              <w:rPr>
                <w:rFonts w:eastAsia="Times New Roman" w:cs="Gill Sans"/>
                <w:szCs w:val="22"/>
              </w:rPr>
              <w:t> </w:t>
            </w:r>
          </w:p>
        </w:tc>
      </w:tr>
    </w:tbl>
    <w:p w14:paraId="7BC406A1" w14:textId="77777777" w:rsidR="00B77563" w:rsidRPr="00E440C0" w:rsidRDefault="00B77563" w:rsidP="00B77563">
      <w:pPr>
        <w:tabs>
          <w:tab w:val="center" w:pos="4320"/>
        </w:tabs>
        <w:rPr>
          <w:rFonts w:cs="Gill Sans"/>
          <w:szCs w:val="22"/>
        </w:rPr>
      </w:pPr>
    </w:p>
    <w:p w14:paraId="2A3F3810" w14:textId="77777777" w:rsidR="00B77563" w:rsidRPr="00E440C0" w:rsidRDefault="00B77563" w:rsidP="00B77563">
      <w:pPr>
        <w:rPr>
          <w:rFonts w:cs="Gill Sans"/>
          <w:szCs w:val="22"/>
        </w:rPr>
      </w:pPr>
      <w:r w:rsidRPr="00E440C0">
        <w:rPr>
          <w:rFonts w:cs="Gill Sans"/>
          <w:szCs w:val="22"/>
        </w:rPr>
        <w:br w:type="page"/>
      </w:r>
    </w:p>
    <w:p w14:paraId="5656951A" w14:textId="77777777" w:rsidR="00B77563" w:rsidRPr="00E440C0" w:rsidRDefault="00B77563" w:rsidP="00B77563">
      <w:pPr>
        <w:tabs>
          <w:tab w:val="center" w:pos="4320"/>
        </w:tabs>
        <w:rPr>
          <w:rFonts w:cs="Gill Sans"/>
          <w:szCs w:val="22"/>
        </w:rPr>
      </w:pPr>
    </w:p>
    <w:p w14:paraId="52A2F7BC" w14:textId="54FA9BC6" w:rsidR="00B77563" w:rsidRPr="00875ADC" w:rsidRDefault="00875ADC" w:rsidP="00F43FF9">
      <w:pPr>
        <w:pStyle w:val="Heading3"/>
        <w:numPr>
          <w:ilvl w:val="0"/>
          <w:numId w:val="0"/>
        </w:numPr>
        <w:ind w:left="360" w:hanging="360"/>
        <w:rPr>
          <w:color w:val="auto"/>
          <w:sz w:val="24"/>
        </w:rPr>
      </w:pPr>
      <w:r>
        <w:rPr>
          <w:color w:val="auto"/>
          <w:sz w:val="24"/>
        </w:rPr>
        <w:t xml:space="preserve">VI </w:t>
      </w:r>
      <w:r w:rsidR="003B567D">
        <w:rPr>
          <w:color w:val="auto"/>
          <w:sz w:val="24"/>
        </w:rPr>
        <w:t>S</w:t>
      </w:r>
      <w:r w:rsidR="00B77563" w:rsidRPr="00875ADC">
        <w:rPr>
          <w:color w:val="auto"/>
          <w:sz w:val="24"/>
        </w:rPr>
        <w:t xml:space="preserve">ervice </w:t>
      </w:r>
      <w:r w:rsidR="003B567D">
        <w:rPr>
          <w:color w:val="auto"/>
          <w:sz w:val="24"/>
        </w:rPr>
        <w:t>F</w:t>
      </w:r>
      <w:r w:rsidR="00B77563" w:rsidRPr="00875ADC">
        <w:rPr>
          <w:color w:val="auto"/>
          <w:sz w:val="24"/>
        </w:rPr>
        <w:t xml:space="preserve">eatures and </w:t>
      </w:r>
      <w:r w:rsidR="003B567D">
        <w:rPr>
          <w:color w:val="auto"/>
          <w:sz w:val="24"/>
        </w:rPr>
        <w:t>B</w:t>
      </w:r>
      <w:r w:rsidR="00B77563" w:rsidRPr="00875ADC">
        <w:rPr>
          <w:color w:val="auto"/>
          <w:sz w:val="24"/>
        </w:rPr>
        <w:t xml:space="preserve">enefits </w:t>
      </w:r>
    </w:p>
    <w:p w14:paraId="5106D9B6" w14:textId="77777777" w:rsidR="00B77563" w:rsidRPr="00E440C0" w:rsidRDefault="00B77563" w:rsidP="00B77563">
      <w:pPr>
        <w:tabs>
          <w:tab w:val="center" w:pos="4320"/>
        </w:tabs>
        <w:rPr>
          <w:rFonts w:cs="Gill Sans"/>
          <w:szCs w:val="22"/>
        </w:rPr>
      </w:pPr>
    </w:p>
    <w:p w14:paraId="0EDB02F9" w14:textId="77777777" w:rsidR="00B77563" w:rsidRPr="00E440C0" w:rsidRDefault="00B77563" w:rsidP="0084409A">
      <w:pPr>
        <w:pStyle w:val="ListParagraph"/>
        <w:numPr>
          <w:ilvl w:val="0"/>
          <w:numId w:val="4"/>
        </w:numPr>
        <w:tabs>
          <w:tab w:val="center" w:pos="4320"/>
        </w:tabs>
        <w:rPr>
          <w:rFonts w:cs="Gill Sans"/>
          <w:szCs w:val="22"/>
        </w:rPr>
      </w:pPr>
      <w:r w:rsidRPr="00E440C0">
        <w:rPr>
          <w:rFonts w:cs="Gill Sans"/>
          <w:szCs w:val="22"/>
        </w:rPr>
        <w:t>Ongoing support</w:t>
      </w:r>
      <w:r w:rsidR="008E65D5" w:rsidRPr="00E440C0">
        <w:rPr>
          <w:rFonts w:cs="Gill Sans"/>
          <w:szCs w:val="22"/>
        </w:rPr>
        <w:t xml:space="preserve"> Accounting </w:t>
      </w:r>
    </w:p>
    <w:p w14:paraId="030DB47F" w14:textId="77777777" w:rsidR="00B77563" w:rsidRPr="00E440C0" w:rsidRDefault="00B77563" w:rsidP="0084409A">
      <w:pPr>
        <w:pStyle w:val="ListParagraph"/>
        <w:numPr>
          <w:ilvl w:val="0"/>
          <w:numId w:val="4"/>
        </w:numPr>
        <w:tabs>
          <w:tab w:val="center" w:pos="4320"/>
        </w:tabs>
        <w:rPr>
          <w:rFonts w:cs="Gill Sans"/>
          <w:szCs w:val="22"/>
        </w:rPr>
      </w:pPr>
      <w:r w:rsidRPr="00E440C0">
        <w:rPr>
          <w:rFonts w:cs="Gill Sans"/>
          <w:szCs w:val="22"/>
        </w:rPr>
        <w:t>Training</w:t>
      </w:r>
      <w:r w:rsidR="008E65D5" w:rsidRPr="00E440C0">
        <w:rPr>
          <w:rFonts w:cs="Gill Sans"/>
          <w:szCs w:val="22"/>
        </w:rPr>
        <w:t xml:space="preserve"> CE Courses - Certifications</w:t>
      </w:r>
    </w:p>
    <w:p w14:paraId="3FD21BCB" w14:textId="78AA2AEE" w:rsidR="00B77563" w:rsidRPr="00E440C0" w:rsidRDefault="00B77563" w:rsidP="0011311A">
      <w:pPr>
        <w:pStyle w:val="ListParagraph"/>
        <w:tabs>
          <w:tab w:val="center" w:pos="4320"/>
        </w:tabs>
        <w:rPr>
          <w:rFonts w:cs="Gill Sans"/>
          <w:szCs w:val="22"/>
        </w:rPr>
        <w:sectPr w:rsidR="00B77563" w:rsidRPr="00E440C0" w:rsidSect="006725D0">
          <w:headerReference w:type="default" r:id="rId9"/>
          <w:footerReference w:type="even" r:id="rId10"/>
          <w:footerReference w:type="default" r:id="rId11"/>
          <w:headerReference w:type="first" r:id="rId12"/>
          <w:type w:val="continuous"/>
          <w:pgSz w:w="12240" w:h="15840"/>
          <w:pgMar w:top="900" w:right="1008" w:bottom="1008" w:left="1008" w:header="912" w:footer="720" w:gutter="0"/>
          <w:cols w:space="720"/>
          <w:titlePg/>
          <w:docGrid w:linePitch="326"/>
        </w:sectPr>
      </w:pPr>
    </w:p>
    <w:p w14:paraId="7A81024D" w14:textId="77777777" w:rsidR="00B77563" w:rsidRPr="00E440C0" w:rsidRDefault="00B77563" w:rsidP="00B77563">
      <w:pPr>
        <w:tabs>
          <w:tab w:val="center" w:pos="4320"/>
        </w:tabs>
        <w:rPr>
          <w:rFonts w:cs="Gill Sans"/>
          <w:szCs w:val="22"/>
        </w:rPr>
      </w:pPr>
    </w:p>
    <w:p w14:paraId="424246B9" w14:textId="77777777" w:rsidR="00B77563" w:rsidRPr="00E440C0" w:rsidRDefault="00B77563" w:rsidP="00B77563">
      <w:pPr>
        <w:pStyle w:val="Heading3"/>
        <w:rPr>
          <w:color w:val="auto"/>
        </w:rPr>
      </w:pPr>
      <w:r w:rsidRPr="00E440C0">
        <w:rPr>
          <w:color w:val="auto"/>
        </w:rPr>
        <w:t>Target customer</w:t>
      </w:r>
      <w:r w:rsidR="008E65D5" w:rsidRPr="00E440C0">
        <w:rPr>
          <w:color w:val="auto"/>
        </w:rPr>
        <w:t xml:space="preserve"> </w:t>
      </w:r>
      <w:r w:rsidR="008E65D5" w:rsidRPr="00E440C0">
        <w:rPr>
          <w:b w:val="0"/>
          <w:bCs/>
          <w:color w:val="auto"/>
        </w:rPr>
        <w:t>Seniors and disabled health compromised individuals</w:t>
      </w:r>
    </w:p>
    <w:p w14:paraId="039FFFB4" w14:textId="77777777" w:rsidR="00B77563" w:rsidRPr="00E440C0" w:rsidRDefault="00B77563" w:rsidP="00B77563">
      <w:pPr>
        <w:tabs>
          <w:tab w:val="center" w:pos="4320"/>
        </w:tabs>
        <w:rPr>
          <w:rFonts w:cs="Gill Sans"/>
          <w:szCs w:val="22"/>
        </w:rPr>
      </w:pPr>
    </w:p>
    <w:p w14:paraId="643908CC" w14:textId="77777777" w:rsidR="008E65D5" w:rsidRPr="00E440C0" w:rsidRDefault="008E65D5" w:rsidP="00B77563">
      <w:pPr>
        <w:tabs>
          <w:tab w:val="center" w:pos="4320"/>
        </w:tabs>
        <w:rPr>
          <w:rFonts w:cs="Gill Sans"/>
          <w:szCs w:val="22"/>
        </w:rPr>
      </w:pPr>
      <w:r w:rsidRPr="00E440C0">
        <w:rPr>
          <w:rFonts w:cs="Gill Sans"/>
          <w:szCs w:val="22"/>
        </w:rPr>
        <w:t>Independent Senior Living &amp; Assisted Living Facilities –</w:t>
      </w:r>
    </w:p>
    <w:p w14:paraId="7B135FA2" w14:textId="77777777" w:rsidR="008E65D5" w:rsidRPr="00E440C0" w:rsidRDefault="008E65D5" w:rsidP="00B77563">
      <w:pPr>
        <w:tabs>
          <w:tab w:val="center" w:pos="4320"/>
        </w:tabs>
        <w:rPr>
          <w:rFonts w:cs="Gill Sans"/>
          <w:szCs w:val="22"/>
        </w:rPr>
      </w:pPr>
      <w:r w:rsidRPr="00E440C0">
        <w:rPr>
          <w:rFonts w:cs="Gill Sans"/>
          <w:szCs w:val="22"/>
        </w:rPr>
        <w:t>Social Service Companies</w:t>
      </w:r>
    </w:p>
    <w:p w14:paraId="3148CEC7" w14:textId="77777777" w:rsidR="008E65D5" w:rsidRPr="00E440C0" w:rsidRDefault="008E65D5" w:rsidP="00B77563">
      <w:pPr>
        <w:tabs>
          <w:tab w:val="center" w:pos="4320"/>
        </w:tabs>
        <w:rPr>
          <w:rFonts w:cs="Gill Sans"/>
          <w:szCs w:val="22"/>
        </w:rPr>
      </w:pPr>
      <w:r w:rsidRPr="00E440C0">
        <w:rPr>
          <w:rFonts w:cs="Gill Sans"/>
          <w:szCs w:val="22"/>
        </w:rPr>
        <w:t>Hospitals</w:t>
      </w:r>
    </w:p>
    <w:p w14:paraId="513164C2" w14:textId="77777777" w:rsidR="008E65D5" w:rsidRPr="00E440C0" w:rsidRDefault="008E65D5" w:rsidP="00B77563">
      <w:pPr>
        <w:tabs>
          <w:tab w:val="center" w:pos="4320"/>
        </w:tabs>
        <w:rPr>
          <w:rFonts w:cs="Gill Sans"/>
          <w:szCs w:val="22"/>
        </w:rPr>
      </w:pPr>
      <w:r w:rsidRPr="00E440C0">
        <w:rPr>
          <w:rFonts w:cs="Gill Sans"/>
          <w:szCs w:val="22"/>
        </w:rPr>
        <w:t>Consumers -</w:t>
      </w:r>
    </w:p>
    <w:p w14:paraId="6EF356B7" w14:textId="77777777" w:rsidR="008E65D5" w:rsidRPr="00E440C0" w:rsidRDefault="008E65D5" w:rsidP="00B77563">
      <w:pPr>
        <w:tabs>
          <w:tab w:val="center" w:pos="4320"/>
        </w:tabs>
        <w:rPr>
          <w:rFonts w:cs="Gill Sans"/>
          <w:szCs w:val="22"/>
        </w:rPr>
      </w:pPr>
      <w:r w:rsidRPr="00E440C0">
        <w:rPr>
          <w:rFonts w:cs="Gill Sans"/>
          <w:szCs w:val="22"/>
        </w:rPr>
        <w:t>Health Compromised Seniors</w:t>
      </w:r>
    </w:p>
    <w:p w14:paraId="0852AE6F" w14:textId="77777777" w:rsidR="008E65D5" w:rsidRPr="00E440C0" w:rsidRDefault="008E65D5" w:rsidP="00B77563">
      <w:pPr>
        <w:tabs>
          <w:tab w:val="center" w:pos="4320"/>
        </w:tabs>
        <w:rPr>
          <w:rFonts w:cs="Gill Sans"/>
          <w:szCs w:val="22"/>
        </w:rPr>
      </w:pPr>
      <w:r w:rsidRPr="00E440C0">
        <w:rPr>
          <w:rFonts w:cs="Gill Sans"/>
          <w:szCs w:val="22"/>
        </w:rPr>
        <w:t>Dentists – Patients that cannot get into dental practice</w:t>
      </w:r>
    </w:p>
    <w:p w14:paraId="66FA86DA" w14:textId="77777777" w:rsidR="00B77563" w:rsidRPr="00E440C0" w:rsidRDefault="00B77563" w:rsidP="00B77563">
      <w:pPr>
        <w:tabs>
          <w:tab w:val="center" w:pos="4320"/>
        </w:tabs>
        <w:rPr>
          <w:rFonts w:cs="Gill Sans"/>
          <w:szCs w:val="22"/>
        </w:rPr>
      </w:pPr>
    </w:p>
    <w:p w14:paraId="341451AE" w14:textId="77777777" w:rsidR="00B77563" w:rsidRPr="00E440C0" w:rsidRDefault="00B77563" w:rsidP="00B77563">
      <w:pPr>
        <w:tabs>
          <w:tab w:val="center" w:pos="4320"/>
        </w:tabs>
        <w:rPr>
          <w:rFonts w:cs="Gill Sans"/>
          <w:szCs w:val="22"/>
        </w:rPr>
      </w:pPr>
      <w:r w:rsidRPr="00E440C0">
        <w:rPr>
          <w:rFonts w:cs="Gill Sans"/>
          <w:szCs w:val="22"/>
        </w:rPr>
        <w:t>Identify your target customer groups, and create a demographic profile for each group that includes:</w:t>
      </w:r>
    </w:p>
    <w:p w14:paraId="0A8E5D0D" w14:textId="77777777" w:rsidR="00B77563" w:rsidRPr="00E440C0" w:rsidRDefault="00B77563" w:rsidP="00B77563">
      <w:pPr>
        <w:tabs>
          <w:tab w:val="center" w:pos="4320"/>
        </w:tabs>
        <w:rPr>
          <w:rFonts w:cs="Gill Sans"/>
          <w:szCs w:val="22"/>
        </w:rPr>
      </w:pPr>
    </w:p>
    <w:p w14:paraId="12947139" w14:textId="77777777" w:rsidR="00B77563" w:rsidRPr="00E440C0" w:rsidRDefault="00B77563" w:rsidP="00B77563">
      <w:pPr>
        <w:tabs>
          <w:tab w:val="center" w:pos="4320"/>
        </w:tabs>
        <w:rPr>
          <w:rFonts w:cs="Gill Sans"/>
          <w:b/>
          <w:i/>
          <w:szCs w:val="22"/>
        </w:rPr>
      </w:pPr>
      <w:r w:rsidRPr="00E440C0">
        <w:rPr>
          <w:rFonts w:cs="Gill Sans"/>
          <w:b/>
          <w:i/>
          <w:szCs w:val="22"/>
        </w:rPr>
        <w:t>For consumers:</w:t>
      </w:r>
    </w:p>
    <w:p w14:paraId="63C865B5" w14:textId="77777777" w:rsidR="00B77563" w:rsidRPr="00E440C0" w:rsidRDefault="00B77563" w:rsidP="0084409A">
      <w:pPr>
        <w:pStyle w:val="ListParagraph"/>
        <w:numPr>
          <w:ilvl w:val="0"/>
          <w:numId w:val="5"/>
        </w:numPr>
        <w:tabs>
          <w:tab w:val="center" w:pos="4320"/>
        </w:tabs>
        <w:rPr>
          <w:rFonts w:cs="Gill Sans"/>
          <w:szCs w:val="22"/>
        </w:rPr>
        <w:sectPr w:rsidR="00B77563" w:rsidRPr="00E440C0" w:rsidSect="0047059D">
          <w:type w:val="continuous"/>
          <w:pgSz w:w="12240" w:h="15840"/>
          <w:pgMar w:top="900" w:right="1008" w:bottom="1008" w:left="1008" w:header="912" w:footer="720" w:gutter="0"/>
          <w:cols w:space="720"/>
          <w:titlePg/>
          <w:docGrid w:linePitch="326"/>
        </w:sectPr>
      </w:pPr>
    </w:p>
    <w:p w14:paraId="19F2ADF8" w14:textId="77777777" w:rsidR="00B77563" w:rsidRPr="00E440C0" w:rsidRDefault="00B77563" w:rsidP="0084409A">
      <w:pPr>
        <w:pStyle w:val="ListParagraph"/>
        <w:numPr>
          <w:ilvl w:val="0"/>
          <w:numId w:val="5"/>
        </w:numPr>
        <w:tabs>
          <w:tab w:val="center" w:pos="4320"/>
        </w:tabs>
        <w:rPr>
          <w:rFonts w:cs="Gill Sans"/>
          <w:szCs w:val="22"/>
        </w:rPr>
      </w:pPr>
      <w:r w:rsidRPr="00E440C0">
        <w:rPr>
          <w:rFonts w:cs="Gill Sans"/>
          <w:szCs w:val="22"/>
        </w:rPr>
        <w:t>Age</w:t>
      </w:r>
      <w:r w:rsidR="008E65D5" w:rsidRPr="00E440C0">
        <w:rPr>
          <w:rFonts w:cs="Gill Sans"/>
          <w:szCs w:val="22"/>
        </w:rPr>
        <w:t xml:space="preserve"> 55+</w:t>
      </w:r>
      <w:r w:rsidR="001B411F">
        <w:rPr>
          <w:rFonts w:cs="Gill Sans"/>
          <w:szCs w:val="22"/>
        </w:rPr>
        <w:t xml:space="preserve"> High Risk Seniors</w:t>
      </w:r>
    </w:p>
    <w:p w14:paraId="0E08B513" w14:textId="77777777" w:rsidR="00B77563" w:rsidRPr="00E440C0" w:rsidRDefault="00B77563" w:rsidP="0084409A">
      <w:pPr>
        <w:pStyle w:val="ListParagraph"/>
        <w:numPr>
          <w:ilvl w:val="0"/>
          <w:numId w:val="5"/>
        </w:numPr>
        <w:tabs>
          <w:tab w:val="center" w:pos="4320"/>
        </w:tabs>
        <w:rPr>
          <w:rFonts w:cs="Gill Sans"/>
          <w:szCs w:val="22"/>
        </w:rPr>
      </w:pPr>
      <w:r w:rsidRPr="00E440C0">
        <w:rPr>
          <w:rFonts w:cs="Gill Sans"/>
          <w:szCs w:val="22"/>
        </w:rPr>
        <w:t>Gender</w:t>
      </w:r>
      <w:r w:rsidR="008E65D5" w:rsidRPr="00E440C0">
        <w:rPr>
          <w:rFonts w:cs="Gill Sans"/>
          <w:szCs w:val="22"/>
        </w:rPr>
        <w:t xml:space="preserve"> Both Males &amp; Females</w:t>
      </w:r>
    </w:p>
    <w:p w14:paraId="7F17534B" w14:textId="77777777" w:rsidR="00B77563" w:rsidRPr="00E440C0" w:rsidRDefault="00B77563" w:rsidP="0084409A">
      <w:pPr>
        <w:pStyle w:val="ListParagraph"/>
        <w:numPr>
          <w:ilvl w:val="0"/>
          <w:numId w:val="5"/>
        </w:numPr>
        <w:tabs>
          <w:tab w:val="center" w:pos="4320"/>
        </w:tabs>
        <w:rPr>
          <w:rFonts w:cs="Gill Sans"/>
          <w:szCs w:val="22"/>
        </w:rPr>
      </w:pPr>
      <w:r w:rsidRPr="00E440C0">
        <w:rPr>
          <w:rFonts w:cs="Gill Sans"/>
          <w:szCs w:val="22"/>
        </w:rPr>
        <w:t>Location</w:t>
      </w:r>
      <w:r w:rsidR="008E65D5" w:rsidRPr="00E440C0">
        <w:rPr>
          <w:rFonts w:cs="Gill Sans"/>
          <w:szCs w:val="22"/>
        </w:rPr>
        <w:t xml:space="preserve"> Private homes or apartments</w:t>
      </w:r>
    </w:p>
    <w:p w14:paraId="3CE369B2" w14:textId="77777777" w:rsidR="00B77563" w:rsidRPr="00E440C0" w:rsidRDefault="00B77563" w:rsidP="0084409A">
      <w:pPr>
        <w:pStyle w:val="ListParagraph"/>
        <w:numPr>
          <w:ilvl w:val="0"/>
          <w:numId w:val="5"/>
        </w:numPr>
        <w:tabs>
          <w:tab w:val="center" w:pos="4320"/>
        </w:tabs>
        <w:rPr>
          <w:rFonts w:cs="Gill Sans"/>
          <w:szCs w:val="22"/>
        </w:rPr>
      </w:pPr>
      <w:r w:rsidRPr="00E440C0">
        <w:rPr>
          <w:rFonts w:cs="Gill Sans"/>
          <w:szCs w:val="22"/>
        </w:rPr>
        <w:t>Income</w:t>
      </w:r>
      <w:r w:rsidR="008E65D5" w:rsidRPr="00E440C0">
        <w:rPr>
          <w:rFonts w:cs="Gill Sans"/>
          <w:szCs w:val="22"/>
        </w:rPr>
        <w:t xml:space="preserve"> Discretionary income or dental insurance</w:t>
      </w:r>
    </w:p>
    <w:p w14:paraId="7B5A9878" w14:textId="77777777" w:rsidR="00B77563" w:rsidRPr="00E440C0" w:rsidRDefault="00B77563" w:rsidP="0084409A">
      <w:pPr>
        <w:pStyle w:val="ListParagraph"/>
        <w:numPr>
          <w:ilvl w:val="0"/>
          <w:numId w:val="5"/>
        </w:numPr>
        <w:tabs>
          <w:tab w:val="center" w:pos="4320"/>
        </w:tabs>
        <w:rPr>
          <w:rFonts w:cs="Gill Sans"/>
          <w:szCs w:val="22"/>
        </w:rPr>
      </w:pPr>
      <w:r w:rsidRPr="00E440C0">
        <w:rPr>
          <w:rFonts w:cs="Gill Sans"/>
          <w:szCs w:val="22"/>
        </w:rPr>
        <w:t>Occupation</w:t>
      </w:r>
      <w:r w:rsidR="008E65D5" w:rsidRPr="00E440C0">
        <w:rPr>
          <w:rFonts w:cs="Gill Sans"/>
          <w:szCs w:val="22"/>
        </w:rPr>
        <w:t xml:space="preserve"> Retired</w:t>
      </w:r>
    </w:p>
    <w:p w14:paraId="5D982662" w14:textId="77777777" w:rsidR="00B77563" w:rsidRPr="00E440C0" w:rsidRDefault="00B77563" w:rsidP="0084409A">
      <w:pPr>
        <w:pStyle w:val="ListParagraph"/>
        <w:numPr>
          <w:ilvl w:val="0"/>
          <w:numId w:val="5"/>
        </w:numPr>
        <w:tabs>
          <w:tab w:val="center" w:pos="4320"/>
        </w:tabs>
        <w:rPr>
          <w:rFonts w:cs="Gill Sans"/>
          <w:szCs w:val="22"/>
        </w:rPr>
        <w:sectPr w:rsidR="00B77563" w:rsidRPr="00E440C0" w:rsidSect="0047059D">
          <w:type w:val="continuous"/>
          <w:pgSz w:w="12240" w:h="15840"/>
          <w:pgMar w:top="900" w:right="1008" w:bottom="1008" w:left="1008" w:header="912" w:footer="720" w:gutter="0"/>
          <w:cols w:num="2" w:space="720"/>
          <w:titlePg/>
          <w:docGrid w:linePitch="326"/>
        </w:sectPr>
      </w:pPr>
      <w:r w:rsidRPr="00E440C0">
        <w:rPr>
          <w:rFonts w:cs="Gill Sans"/>
          <w:szCs w:val="22"/>
        </w:rPr>
        <w:t>Education level</w:t>
      </w:r>
      <w:r w:rsidR="008E65D5" w:rsidRPr="00E440C0">
        <w:rPr>
          <w:rFonts w:cs="Gill Sans"/>
          <w:szCs w:val="22"/>
        </w:rPr>
        <w:t xml:space="preserve"> Any</w:t>
      </w:r>
    </w:p>
    <w:p w14:paraId="310561EF" w14:textId="77777777" w:rsidR="00B77563" w:rsidRPr="00E440C0" w:rsidRDefault="00B77563" w:rsidP="00B77563">
      <w:pPr>
        <w:tabs>
          <w:tab w:val="center" w:pos="4320"/>
        </w:tabs>
        <w:rPr>
          <w:rFonts w:cs="Gill Sans"/>
          <w:szCs w:val="22"/>
        </w:rPr>
      </w:pPr>
    </w:p>
    <w:p w14:paraId="368AC99E" w14:textId="77777777" w:rsidR="00B77563" w:rsidRPr="00E440C0" w:rsidRDefault="00B77563" w:rsidP="00B77563">
      <w:pPr>
        <w:tabs>
          <w:tab w:val="center" w:pos="4320"/>
        </w:tabs>
        <w:rPr>
          <w:rFonts w:cs="Gill Sans"/>
          <w:b/>
          <w:i/>
          <w:szCs w:val="22"/>
        </w:rPr>
      </w:pPr>
      <w:r w:rsidRPr="00E440C0">
        <w:rPr>
          <w:rFonts w:cs="Gill Sans"/>
          <w:b/>
          <w:i/>
          <w:szCs w:val="22"/>
        </w:rPr>
        <w:t>For businesses:</w:t>
      </w:r>
    </w:p>
    <w:p w14:paraId="05658A4B" w14:textId="77777777" w:rsidR="00B77563" w:rsidRPr="00E440C0" w:rsidRDefault="00B77563" w:rsidP="0084409A">
      <w:pPr>
        <w:pStyle w:val="ListParagraph"/>
        <w:numPr>
          <w:ilvl w:val="0"/>
          <w:numId w:val="6"/>
        </w:numPr>
        <w:tabs>
          <w:tab w:val="center" w:pos="4320"/>
        </w:tabs>
        <w:rPr>
          <w:rFonts w:cs="Gill Sans"/>
          <w:szCs w:val="22"/>
        </w:rPr>
        <w:sectPr w:rsidR="00B77563" w:rsidRPr="00E440C0" w:rsidSect="0047059D">
          <w:type w:val="continuous"/>
          <w:pgSz w:w="12240" w:h="15840"/>
          <w:pgMar w:top="900" w:right="1008" w:bottom="1008" w:left="1008" w:header="912" w:footer="720" w:gutter="0"/>
          <w:cols w:space="720"/>
          <w:titlePg/>
          <w:docGrid w:linePitch="326"/>
        </w:sectPr>
      </w:pPr>
    </w:p>
    <w:p w14:paraId="23771532" w14:textId="77777777" w:rsidR="00B77563" w:rsidRPr="00E440C0" w:rsidRDefault="00B77563" w:rsidP="0084409A">
      <w:pPr>
        <w:pStyle w:val="ListParagraph"/>
        <w:numPr>
          <w:ilvl w:val="0"/>
          <w:numId w:val="6"/>
        </w:numPr>
        <w:tabs>
          <w:tab w:val="center" w:pos="4320"/>
        </w:tabs>
        <w:rPr>
          <w:rFonts w:cs="Gill Sans"/>
          <w:szCs w:val="22"/>
        </w:rPr>
      </w:pPr>
      <w:r w:rsidRPr="00E440C0">
        <w:rPr>
          <w:rFonts w:cs="Gill Sans"/>
          <w:szCs w:val="22"/>
        </w:rPr>
        <w:t>Industry</w:t>
      </w:r>
      <w:r w:rsidR="008E65D5" w:rsidRPr="00E440C0">
        <w:rPr>
          <w:rFonts w:cs="Gill Sans"/>
          <w:szCs w:val="22"/>
        </w:rPr>
        <w:t xml:space="preserve"> Independent senior living, assisted living &amp; social service companies</w:t>
      </w:r>
    </w:p>
    <w:p w14:paraId="2A74F09D" w14:textId="77777777" w:rsidR="00B77563" w:rsidRPr="00E440C0" w:rsidRDefault="00B77563" w:rsidP="0084409A">
      <w:pPr>
        <w:pStyle w:val="ListParagraph"/>
        <w:numPr>
          <w:ilvl w:val="0"/>
          <w:numId w:val="6"/>
        </w:numPr>
        <w:tabs>
          <w:tab w:val="center" w:pos="4320"/>
        </w:tabs>
        <w:rPr>
          <w:rFonts w:cs="Gill Sans"/>
          <w:szCs w:val="22"/>
        </w:rPr>
      </w:pPr>
      <w:r w:rsidRPr="00E440C0">
        <w:rPr>
          <w:rFonts w:cs="Gill Sans"/>
          <w:szCs w:val="22"/>
        </w:rPr>
        <w:t>Location</w:t>
      </w:r>
      <w:r w:rsidR="008E65D5" w:rsidRPr="00E440C0">
        <w:rPr>
          <w:rFonts w:cs="Gill Sans"/>
          <w:szCs w:val="22"/>
        </w:rPr>
        <w:t xml:space="preserve"> Hillsborough, Pinellas, Manatee &amp; Sarasota Counties</w:t>
      </w:r>
    </w:p>
    <w:p w14:paraId="633F7B85" w14:textId="77777777" w:rsidR="00B77563" w:rsidRPr="00E440C0" w:rsidRDefault="00B77563" w:rsidP="0084409A">
      <w:pPr>
        <w:pStyle w:val="ListParagraph"/>
        <w:numPr>
          <w:ilvl w:val="0"/>
          <w:numId w:val="6"/>
        </w:numPr>
        <w:tabs>
          <w:tab w:val="center" w:pos="4320"/>
        </w:tabs>
        <w:rPr>
          <w:rFonts w:cs="Gill Sans"/>
          <w:szCs w:val="22"/>
        </w:rPr>
      </w:pPr>
      <w:r w:rsidRPr="00E440C0">
        <w:rPr>
          <w:rFonts w:cs="Gill Sans"/>
          <w:szCs w:val="22"/>
        </w:rPr>
        <w:t>Size</w:t>
      </w:r>
      <w:r w:rsidR="008E65D5" w:rsidRPr="00E440C0">
        <w:rPr>
          <w:rFonts w:cs="Gill Sans"/>
          <w:szCs w:val="22"/>
        </w:rPr>
        <w:t xml:space="preserve"> 25 Units +</w:t>
      </w:r>
    </w:p>
    <w:p w14:paraId="157277E8" w14:textId="77777777" w:rsidR="00B77563" w:rsidRPr="00E440C0" w:rsidRDefault="00B77563" w:rsidP="0084409A">
      <w:pPr>
        <w:pStyle w:val="ListParagraph"/>
        <w:numPr>
          <w:ilvl w:val="0"/>
          <w:numId w:val="6"/>
        </w:numPr>
        <w:tabs>
          <w:tab w:val="center" w:pos="4320"/>
        </w:tabs>
        <w:rPr>
          <w:rFonts w:cs="Gill Sans"/>
          <w:szCs w:val="22"/>
        </w:rPr>
      </w:pPr>
      <w:r w:rsidRPr="00E440C0">
        <w:rPr>
          <w:rFonts w:cs="Gill Sans"/>
          <w:szCs w:val="22"/>
        </w:rPr>
        <w:t xml:space="preserve">Stage in business </w:t>
      </w:r>
      <w:r w:rsidR="00C43CC7" w:rsidRPr="00E440C0">
        <w:rPr>
          <w:rFonts w:cs="Gill Sans"/>
          <w:szCs w:val="22"/>
        </w:rPr>
        <w:t xml:space="preserve">All </w:t>
      </w:r>
      <w:r w:rsidRPr="00E440C0">
        <w:rPr>
          <w:rFonts w:cs="Gill Sans"/>
          <w:szCs w:val="22"/>
        </w:rPr>
        <w:t>(startup, growing, mature)</w:t>
      </w:r>
    </w:p>
    <w:p w14:paraId="636EC9E8" w14:textId="77777777" w:rsidR="00B77563" w:rsidRPr="00E440C0" w:rsidRDefault="00B77563" w:rsidP="0084409A">
      <w:pPr>
        <w:pStyle w:val="ListParagraph"/>
        <w:numPr>
          <w:ilvl w:val="0"/>
          <w:numId w:val="6"/>
        </w:numPr>
        <w:tabs>
          <w:tab w:val="center" w:pos="4320"/>
        </w:tabs>
        <w:rPr>
          <w:rFonts w:cs="Gill Sans"/>
          <w:szCs w:val="22"/>
        </w:rPr>
      </w:pPr>
      <w:r w:rsidRPr="00E440C0">
        <w:rPr>
          <w:rFonts w:cs="Gill Sans"/>
          <w:szCs w:val="22"/>
        </w:rPr>
        <w:t>Annual sales</w:t>
      </w:r>
      <w:r w:rsidR="008E65D5" w:rsidRPr="00E440C0">
        <w:rPr>
          <w:rFonts w:cs="Gill Sans"/>
          <w:szCs w:val="22"/>
        </w:rPr>
        <w:t>?</w:t>
      </w:r>
    </w:p>
    <w:p w14:paraId="2C44C630" w14:textId="77777777" w:rsidR="00B77563" w:rsidRPr="00E440C0" w:rsidRDefault="00B77563" w:rsidP="00B77563">
      <w:pPr>
        <w:tabs>
          <w:tab w:val="center" w:pos="4320"/>
        </w:tabs>
        <w:rPr>
          <w:rFonts w:cs="Gill Sans"/>
          <w:szCs w:val="22"/>
        </w:rPr>
        <w:sectPr w:rsidR="00B77563" w:rsidRPr="00E440C0" w:rsidSect="0047059D">
          <w:type w:val="continuous"/>
          <w:pgSz w:w="12240" w:h="15840"/>
          <w:pgMar w:top="900" w:right="1008" w:bottom="1008" w:left="1008" w:header="912" w:footer="720" w:gutter="0"/>
          <w:cols w:num="2" w:space="720"/>
          <w:titlePg/>
          <w:docGrid w:linePitch="326"/>
        </w:sectPr>
      </w:pPr>
    </w:p>
    <w:p w14:paraId="6573F168" w14:textId="77777777" w:rsidR="00B77563" w:rsidRPr="00E440C0" w:rsidRDefault="00B77563" w:rsidP="00B77563">
      <w:pPr>
        <w:tabs>
          <w:tab w:val="center" w:pos="4320"/>
        </w:tabs>
        <w:rPr>
          <w:rFonts w:cs="Gill Sans"/>
          <w:szCs w:val="22"/>
        </w:rPr>
      </w:pPr>
    </w:p>
    <w:p w14:paraId="2C01180C" w14:textId="77777777" w:rsidR="00B77563" w:rsidRPr="00E440C0" w:rsidRDefault="00B77563" w:rsidP="00B77563">
      <w:pPr>
        <w:pStyle w:val="Heading3"/>
        <w:rPr>
          <w:color w:val="auto"/>
        </w:rPr>
      </w:pPr>
      <w:r w:rsidRPr="00E440C0">
        <w:rPr>
          <w:color w:val="auto"/>
        </w:rPr>
        <w:t xml:space="preserve">Key competitors </w:t>
      </w:r>
      <w:r w:rsidR="00C43CC7" w:rsidRPr="00E440C0">
        <w:rPr>
          <w:color w:val="auto"/>
        </w:rPr>
        <w:t>Private Dental Practices in Hillsborough, Pinellas, Manatee &amp; Sarasota Counties. Senior Dental Care Inc, Sheridan Dental Services, PrevMed Dental Services</w:t>
      </w:r>
    </w:p>
    <w:p w14:paraId="4104421A" w14:textId="77777777" w:rsidR="00B77563" w:rsidRPr="00E440C0" w:rsidRDefault="00B77563" w:rsidP="00B77563">
      <w:pPr>
        <w:tabs>
          <w:tab w:val="center" w:pos="4320"/>
        </w:tabs>
        <w:rPr>
          <w:rFonts w:cs="Gill Sans"/>
          <w:szCs w:val="22"/>
        </w:rPr>
      </w:pPr>
    </w:p>
    <w:p w14:paraId="5B68ACB2" w14:textId="77777777" w:rsidR="00983D31" w:rsidRDefault="00983D31" w:rsidP="00B77563">
      <w:pPr>
        <w:pStyle w:val="Heading2"/>
        <w:rPr>
          <w:color w:val="auto"/>
        </w:rPr>
      </w:pPr>
      <w:bookmarkStart w:id="9" w:name="_Toc44492579"/>
    </w:p>
    <w:p w14:paraId="59B60CEB" w14:textId="77777777" w:rsidR="00983D31" w:rsidRDefault="00983D31" w:rsidP="00B77563">
      <w:pPr>
        <w:pStyle w:val="Heading2"/>
        <w:rPr>
          <w:color w:val="auto"/>
        </w:rPr>
      </w:pPr>
    </w:p>
    <w:p w14:paraId="381A6E8F" w14:textId="77777777" w:rsidR="00983D31" w:rsidRDefault="00983D31" w:rsidP="00B77563">
      <w:pPr>
        <w:pStyle w:val="Heading2"/>
        <w:rPr>
          <w:color w:val="auto"/>
        </w:rPr>
      </w:pPr>
    </w:p>
    <w:p w14:paraId="69103FF5" w14:textId="77777777" w:rsidR="00983D31" w:rsidRDefault="00983D31" w:rsidP="00B77563">
      <w:pPr>
        <w:pStyle w:val="Heading2"/>
        <w:rPr>
          <w:color w:val="auto"/>
        </w:rPr>
      </w:pPr>
    </w:p>
    <w:p w14:paraId="2F729C4E" w14:textId="533C9785" w:rsidR="00983D31" w:rsidRDefault="00983D31" w:rsidP="00B77563">
      <w:pPr>
        <w:pStyle w:val="Heading2"/>
        <w:rPr>
          <w:color w:val="auto"/>
        </w:rPr>
      </w:pPr>
    </w:p>
    <w:p w14:paraId="568DB07E" w14:textId="77777777" w:rsidR="001D2C23" w:rsidRPr="001D2C23" w:rsidRDefault="001D2C23" w:rsidP="001D2C23"/>
    <w:p w14:paraId="35C0B7DC" w14:textId="77777777" w:rsidR="007123F5" w:rsidRDefault="007123F5" w:rsidP="00B77563">
      <w:pPr>
        <w:pStyle w:val="Heading2"/>
        <w:rPr>
          <w:color w:val="auto"/>
        </w:rPr>
      </w:pPr>
    </w:p>
    <w:p w14:paraId="48C76E79" w14:textId="77777777" w:rsidR="007123F5" w:rsidRDefault="007123F5" w:rsidP="00B77563">
      <w:pPr>
        <w:pStyle w:val="Heading2"/>
        <w:rPr>
          <w:color w:val="auto"/>
        </w:rPr>
      </w:pPr>
    </w:p>
    <w:p w14:paraId="028544C2" w14:textId="363D40F9" w:rsidR="007123F5" w:rsidRDefault="007123F5" w:rsidP="00B77563">
      <w:pPr>
        <w:pStyle w:val="Heading2"/>
        <w:rPr>
          <w:color w:val="auto"/>
        </w:rPr>
      </w:pPr>
    </w:p>
    <w:p w14:paraId="66F26400" w14:textId="77777777" w:rsidR="00AA6854" w:rsidRPr="00AA6854" w:rsidRDefault="00AA6854" w:rsidP="00AA6854"/>
    <w:p w14:paraId="3DEB6C50" w14:textId="5C3419B0" w:rsidR="00B77563" w:rsidRPr="00E440C0" w:rsidRDefault="002738E6" w:rsidP="002738E6">
      <w:pPr>
        <w:pStyle w:val="Heading2"/>
        <w:ind w:left="360"/>
        <w:rPr>
          <w:i w:val="0"/>
          <w:color w:val="auto"/>
        </w:rPr>
      </w:pPr>
      <w:r>
        <w:rPr>
          <w:color w:val="auto"/>
        </w:rPr>
        <w:lastRenderedPageBreak/>
        <w:t xml:space="preserve">VII. </w:t>
      </w:r>
      <w:r w:rsidR="00B77563" w:rsidRPr="00E440C0">
        <w:rPr>
          <w:color w:val="auto"/>
        </w:rPr>
        <w:t>Competitor Data Collection Plan</w:t>
      </w:r>
      <w:bookmarkEnd w:id="9"/>
    </w:p>
    <w:p w14:paraId="0BA7154E" w14:textId="77777777" w:rsidR="00B77563" w:rsidRPr="00E440C0" w:rsidRDefault="00B77563" w:rsidP="00B77563">
      <w:pPr>
        <w:rPr>
          <w:rFonts w:cs="Gill Sans"/>
          <w:b/>
          <w:bCs/>
          <w:szCs w:val="22"/>
        </w:rPr>
      </w:pPr>
    </w:p>
    <w:tbl>
      <w:tblPr>
        <w:tblpPr w:leftFromText="180" w:rightFromText="180" w:vertAnchor="text" w:horzAnchor="margin" w:tblpX="306" w:tblpY="20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3962"/>
        <w:gridCol w:w="3973"/>
      </w:tblGrid>
      <w:tr w:rsidR="00B77563" w:rsidRPr="00E440C0" w14:paraId="466C7752" w14:textId="77777777" w:rsidTr="0047059D">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23E8F574" w14:textId="77777777" w:rsidR="00B77563" w:rsidRPr="00E440C0" w:rsidRDefault="00B77563" w:rsidP="0047059D">
            <w:pPr>
              <w:rPr>
                <w:rFonts w:cs="Gill Sans"/>
                <w:b/>
                <w:szCs w:val="22"/>
              </w:rPr>
            </w:pPr>
          </w:p>
          <w:p w14:paraId="3B1D2BBF" w14:textId="77777777" w:rsidR="00B77563" w:rsidRPr="00E440C0" w:rsidRDefault="00B77563" w:rsidP="0047059D">
            <w:pPr>
              <w:rPr>
                <w:rFonts w:cs="Gill Sans"/>
                <w:b/>
                <w:szCs w:val="22"/>
              </w:rPr>
            </w:pPr>
          </w:p>
          <w:p w14:paraId="69241899" w14:textId="77777777" w:rsidR="00B77563" w:rsidRPr="00E440C0" w:rsidRDefault="00B77563" w:rsidP="0047059D">
            <w:pPr>
              <w:rPr>
                <w:rFonts w:cs="Gill Sans"/>
                <w:b/>
                <w:szCs w:val="22"/>
              </w:rPr>
            </w:pPr>
            <w:r w:rsidRPr="00E440C0">
              <w:rPr>
                <w:rFonts w:cs="Gill Sans"/>
                <w:b/>
                <w:szCs w:val="22"/>
              </w:rPr>
              <w:t>Price</w:t>
            </w:r>
          </w:p>
          <w:p w14:paraId="28D09A19" w14:textId="77777777" w:rsidR="00B77563" w:rsidRPr="00E440C0" w:rsidRDefault="00B77563" w:rsidP="0047059D">
            <w:pPr>
              <w:rPr>
                <w:rFonts w:cs="Gill Sans"/>
                <w:b/>
                <w:szCs w:val="22"/>
              </w:rPr>
            </w:pPr>
          </w:p>
          <w:p w14:paraId="65B475DD" w14:textId="77777777" w:rsidR="00B77563" w:rsidRPr="00E440C0" w:rsidRDefault="00B77563" w:rsidP="0047059D">
            <w:pPr>
              <w:rPr>
                <w:rFonts w:cs="Gill Sans"/>
                <w:b/>
                <w:szCs w:val="22"/>
              </w:rPr>
            </w:pPr>
          </w:p>
          <w:p w14:paraId="571A95BF" w14:textId="77777777" w:rsidR="00B77563" w:rsidRPr="00E440C0" w:rsidRDefault="00B77563" w:rsidP="0047059D">
            <w:pPr>
              <w:rPr>
                <w:rFonts w:cs="Gill Sans"/>
                <w:b/>
                <w:szCs w:val="22"/>
              </w:rPr>
            </w:pPr>
          </w:p>
          <w:p w14:paraId="31EFA0E5" w14:textId="77777777" w:rsidR="00B77563" w:rsidRPr="00E440C0" w:rsidRDefault="00B77563" w:rsidP="0047059D">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50FC493B" w14:textId="77777777" w:rsidR="00B77563" w:rsidRPr="00E440C0" w:rsidRDefault="00B77563" w:rsidP="0047059D">
            <w:pPr>
              <w:rPr>
                <w:rFonts w:cs="Gill Sans"/>
                <w:b/>
                <w:bCs/>
                <w:i/>
                <w:szCs w:val="22"/>
              </w:rPr>
            </w:pPr>
          </w:p>
          <w:p w14:paraId="799246AE" w14:textId="77777777" w:rsidR="00C43CC7" w:rsidRPr="00E440C0" w:rsidRDefault="00DF34E7" w:rsidP="0047059D">
            <w:pPr>
              <w:rPr>
                <w:rFonts w:cs="Gill Sans"/>
                <w:b/>
                <w:bCs/>
                <w:i/>
                <w:szCs w:val="22"/>
              </w:rPr>
            </w:pPr>
            <w:r>
              <w:rPr>
                <w:rFonts w:cs="Gill Sans"/>
                <w:b/>
                <w:bCs/>
                <w:i/>
                <w:szCs w:val="22"/>
              </w:rPr>
              <w:t xml:space="preserve">An Average of $100 for a preventative dental visit fee. </w:t>
            </w:r>
          </w:p>
        </w:tc>
        <w:tc>
          <w:tcPr>
            <w:tcW w:w="4033" w:type="dxa"/>
            <w:tcBorders>
              <w:top w:val="single" w:sz="4" w:space="0" w:color="auto"/>
              <w:left w:val="single" w:sz="4" w:space="0" w:color="auto"/>
              <w:bottom w:val="single" w:sz="4" w:space="0" w:color="auto"/>
              <w:right w:val="single" w:sz="4" w:space="0" w:color="auto"/>
            </w:tcBorders>
          </w:tcPr>
          <w:p w14:paraId="7BAE70C7" w14:textId="77777777" w:rsidR="00B77563" w:rsidRDefault="00B77563" w:rsidP="0047059D">
            <w:pPr>
              <w:rPr>
                <w:rFonts w:cs="Gill Sans"/>
                <w:b/>
                <w:bCs/>
                <w:i/>
                <w:szCs w:val="22"/>
              </w:rPr>
            </w:pPr>
          </w:p>
          <w:p w14:paraId="6E296DF6" w14:textId="77777777" w:rsidR="00DF34E7" w:rsidRPr="00E440C0" w:rsidRDefault="00DF34E7" w:rsidP="0047059D">
            <w:pPr>
              <w:rPr>
                <w:rFonts w:cs="Gill Sans"/>
                <w:b/>
                <w:bCs/>
                <w:i/>
                <w:szCs w:val="22"/>
              </w:rPr>
            </w:pPr>
            <w:r>
              <w:rPr>
                <w:rFonts w:cs="Gill Sans"/>
                <w:b/>
                <w:bCs/>
                <w:i/>
                <w:szCs w:val="22"/>
              </w:rPr>
              <w:t xml:space="preserve">$150 every other month for a dental visit </w:t>
            </w:r>
          </w:p>
        </w:tc>
      </w:tr>
      <w:tr w:rsidR="00B77563" w:rsidRPr="00E440C0" w14:paraId="1E49BAA0" w14:textId="77777777" w:rsidTr="0047059D">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4A2A4F7E" w14:textId="77777777" w:rsidR="00B77563" w:rsidRPr="00E440C0" w:rsidRDefault="00B77563" w:rsidP="0047059D">
            <w:pPr>
              <w:rPr>
                <w:rFonts w:cs="Gill Sans"/>
                <w:b/>
                <w:szCs w:val="22"/>
              </w:rPr>
            </w:pPr>
          </w:p>
          <w:p w14:paraId="54387248" w14:textId="77777777" w:rsidR="00B77563" w:rsidRPr="00E440C0" w:rsidRDefault="00B77563" w:rsidP="0047059D">
            <w:pPr>
              <w:rPr>
                <w:rFonts w:cs="Gill Sans"/>
                <w:b/>
                <w:szCs w:val="22"/>
              </w:rPr>
            </w:pPr>
          </w:p>
          <w:p w14:paraId="1485285F" w14:textId="77777777" w:rsidR="00B77563" w:rsidRPr="00E440C0" w:rsidRDefault="00B77563" w:rsidP="0047059D">
            <w:pPr>
              <w:rPr>
                <w:rFonts w:cs="Gill Sans"/>
                <w:b/>
                <w:szCs w:val="22"/>
              </w:rPr>
            </w:pPr>
            <w:r w:rsidRPr="00E440C0">
              <w:rPr>
                <w:rFonts w:cs="Gill Sans"/>
                <w:b/>
                <w:szCs w:val="22"/>
              </w:rPr>
              <w:t>Benefits/Features</w:t>
            </w:r>
          </w:p>
          <w:p w14:paraId="536A93C9" w14:textId="77777777" w:rsidR="00B77563" w:rsidRPr="00E440C0" w:rsidRDefault="00B77563" w:rsidP="0047059D">
            <w:pPr>
              <w:rPr>
                <w:rFonts w:cs="Gill Sans"/>
                <w:b/>
                <w:szCs w:val="22"/>
              </w:rPr>
            </w:pPr>
          </w:p>
          <w:p w14:paraId="3AB4669A" w14:textId="77777777" w:rsidR="00B77563" w:rsidRPr="00E440C0" w:rsidRDefault="00B77563" w:rsidP="0047059D">
            <w:pPr>
              <w:rPr>
                <w:rFonts w:cs="Gill Sans"/>
                <w:b/>
                <w:szCs w:val="22"/>
              </w:rPr>
            </w:pPr>
          </w:p>
          <w:p w14:paraId="35D100F5" w14:textId="77777777" w:rsidR="00B77563" w:rsidRPr="00E440C0" w:rsidRDefault="00B77563" w:rsidP="0047059D">
            <w:pPr>
              <w:rPr>
                <w:rFonts w:cs="Gill Sans"/>
                <w:b/>
                <w:szCs w:val="22"/>
              </w:rPr>
            </w:pPr>
          </w:p>
          <w:p w14:paraId="2E1E76C5" w14:textId="77777777" w:rsidR="00B77563" w:rsidRPr="00E440C0" w:rsidRDefault="00B77563" w:rsidP="0047059D">
            <w:pPr>
              <w:rPr>
                <w:rFonts w:cs="Gill Sans"/>
                <w:b/>
                <w:szCs w:val="22"/>
              </w:rPr>
            </w:pPr>
          </w:p>
          <w:p w14:paraId="61BF2D25" w14:textId="77777777" w:rsidR="00B77563" w:rsidRPr="00E440C0" w:rsidRDefault="00B77563" w:rsidP="0047059D">
            <w:pPr>
              <w:rPr>
                <w:rFonts w:cs="Gill Sans"/>
                <w:b/>
                <w:szCs w:val="22"/>
              </w:rPr>
            </w:pPr>
          </w:p>
          <w:p w14:paraId="7E33CC83" w14:textId="77777777" w:rsidR="00B77563" w:rsidRPr="00E440C0" w:rsidRDefault="00B77563" w:rsidP="0047059D">
            <w:pPr>
              <w:rPr>
                <w:rFonts w:cs="Gill Sans"/>
                <w:b/>
                <w:szCs w:val="22"/>
              </w:rPr>
            </w:pPr>
          </w:p>
          <w:p w14:paraId="2439C942" w14:textId="77777777" w:rsidR="00B77563" w:rsidRPr="00E440C0" w:rsidRDefault="00B77563" w:rsidP="0047059D">
            <w:pPr>
              <w:rPr>
                <w:rFonts w:cs="Gill Sans"/>
                <w:b/>
                <w:szCs w:val="22"/>
              </w:rPr>
            </w:pPr>
          </w:p>
          <w:p w14:paraId="57EAB2A1" w14:textId="77777777" w:rsidR="00B77563" w:rsidRPr="00E440C0" w:rsidRDefault="00B77563" w:rsidP="0047059D">
            <w:pPr>
              <w:rPr>
                <w:rFonts w:cs="Gill Sans"/>
                <w:b/>
                <w:szCs w:val="22"/>
              </w:rPr>
            </w:pPr>
          </w:p>
          <w:p w14:paraId="61D3B988" w14:textId="77777777" w:rsidR="00B77563" w:rsidRPr="00E440C0" w:rsidRDefault="00B77563" w:rsidP="0047059D">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12817797" w14:textId="77777777" w:rsidR="00B77563" w:rsidRPr="00E440C0" w:rsidRDefault="00D67D18" w:rsidP="0047059D">
            <w:pPr>
              <w:rPr>
                <w:rFonts w:cs="Gill Sans"/>
                <w:b/>
                <w:bCs/>
                <w:i/>
                <w:szCs w:val="22"/>
              </w:rPr>
            </w:pPr>
            <w:r w:rsidRPr="00E440C0">
              <w:rPr>
                <w:rFonts w:cs="Gill Sans"/>
                <w:b/>
                <w:bCs/>
                <w:i/>
                <w:szCs w:val="22"/>
              </w:rPr>
              <w:t>Full Service Private Dental Practice</w:t>
            </w:r>
          </w:p>
        </w:tc>
        <w:tc>
          <w:tcPr>
            <w:tcW w:w="4033" w:type="dxa"/>
            <w:tcBorders>
              <w:top w:val="single" w:sz="4" w:space="0" w:color="auto"/>
              <w:left w:val="single" w:sz="4" w:space="0" w:color="auto"/>
              <w:bottom w:val="single" w:sz="4" w:space="0" w:color="auto"/>
              <w:right w:val="single" w:sz="4" w:space="0" w:color="auto"/>
            </w:tcBorders>
          </w:tcPr>
          <w:p w14:paraId="0BD5A5E3" w14:textId="77777777" w:rsidR="00B77563" w:rsidRPr="00E440C0" w:rsidRDefault="00DF34E7" w:rsidP="0047059D">
            <w:pPr>
              <w:rPr>
                <w:rFonts w:cs="Gill Sans"/>
                <w:b/>
                <w:bCs/>
                <w:i/>
                <w:szCs w:val="22"/>
              </w:rPr>
            </w:pPr>
            <w:r>
              <w:rPr>
                <w:rFonts w:cs="Gill Sans"/>
                <w:b/>
                <w:bCs/>
                <w:i/>
                <w:szCs w:val="22"/>
              </w:rPr>
              <w:t>Preventative and limited dental services such as extractions and dentures/partials</w:t>
            </w:r>
          </w:p>
        </w:tc>
      </w:tr>
      <w:tr w:rsidR="00B77563" w:rsidRPr="00E440C0" w14:paraId="521C8787" w14:textId="77777777" w:rsidTr="0047059D">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0D8958B5" w14:textId="77777777" w:rsidR="00B77563" w:rsidRPr="00E440C0" w:rsidRDefault="00B77563" w:rsidP="0047059D">
            <w:pPr>
              <w:rPr>
                <w:rFonts w:cs="Gill Sans"/>
                <w:b/>
                <w:szCs w:val="22"/>
              </w:rPr>
            </w:pPr>
          </w:p>
          <w:p w14:paraId="691CBD4A" w14:textId="77777777" w:rsidR="00B77563" w:rsidRPr="00E440C0" w:rsidRDefault="00B77563" w:rsidP="0047059D">
            <w:pPr>
              <w:rPr>
                <w:rFonts w:cs="Gill Sans"/>
                <w:b/>
                <w:szCs w:val="22"/>
              </w:rPr>
            </w:pPr>
          </w:p>
          <w:p w14:paraId="0E96C02A" w14:textId="77777777" w:rsidR="00B77563" w:rsidRPr="00E440C0" w:rsidRDefault="00B77563" w:rsidP="0047059D">
            <w:pPr>
              <w:rPr>
                <w:rFonts w:cs="Gill Sans"/>
                <w:b/>
                <w:szCs w:val="22"/>
              </w:rPr>
            </w:pPr>
            <w:r w:rsidRPr="00E440C0">
              <w:rPr>
                <w:rFonts w:cs="Gill Sans"/>
                <w:b/>
                <w:szCs w:val="22"/>
              </w:rPr>
              <w:t>Size/profitability</w:t>
            </w:r>
          </w:p>
          <w:p w14:paraId="4856BD89" w14:textId="77777777" w:rsidR="00B77563" w:rsidRPr="00E440C0" w:rsidRDefault="00B77563" w:rsidP="0047059D">
            <w:pPr>
              <w:rPr>
                <w:rFonts w:cs="Gill Sans"/>
                <w:b/>
                <w:szCs w:val="22"/>
              </w:rPr>
            </w:pPr>
          </w:p>
          <w:p w14:paraId="42B2060A" w14:textId="77777777" w:rsidR="00B77563" w:rsidRPr="00E440C0" w:rsidRDefault="00B77563" w:rsidP="0047059D">
            <w:pPr>
              <w:rPr>
                <w:rFonts w:cs="Gill Sans"/>
                <w:b/>
                <w:szCs w:val="22"/>
              </w:rPr>
            </w:pPr>
          </w:p>
          <w:p w14:paraId="429E7C3C" w14:textId="77777777" w:rsidR="00B77563" w:rsidRPr="00E440C0" w:rsidRDefault="00B77563" w:rsidP="0047059D">
            <w:pPr>
              <w:rPr>
                <w:rFonts w:cs="Gill Sans"/>
                <w:b/>
                <w:szCs w:val="22"/>
              </w:rPr>
            </w:pPr>
          </w:p>
          <w:p w14:paraId="5510D207" w14:textId="77777777" w:rsidR="00B77563" w:rsidRPr="00E440C0" w:rsidRDefault="00B77563" w:rsidP="0047059D">
            <w:pPr>
              <w:rPr>
                <w:rFonts w:cs="Gill Sans"/>
                <w:b/>
                <w:szCs w:val="22"/>
              </w:rPr>
            </w:pPr>
          </w:p>
          <w:p w14:paraId="01563448" w14:textId="77777777" w:rsidR="00B77563" w:rsidRPr="00E440C0" w:rsidRDefault="00B77563" w:rsidP="0047059D">
            <w:pPr>
              <w:rPr>
                <w:rFonts w:cs="Gill Sans"/>
                <w:b/>
                <w:szCs w:val="22"/>
              </w:rPr>
            </w:pPr>
          </w:p>
          <w:p w14:paraId="63206A8C" w14:textId="77777777" w:rsidR="00B77563" w:rsidRPr="00E440C0" w:rsidRDefault="00B77563" w:rsidP="0047059D">
            <w:pPr>
              <w:rPr>
                <w:rFonts w:cs="Gill Sans"/>
                <w:b/>
                <w:szCs w:val="22"/>
              </w:rPr>
            </w:pPr>
          </w:p>
          <w:p w14:paraId="6DA46622" w14:textId="77777777" w:rsidR="00B77563" w:rsidRPr="00E440C0" w:rsidRDefault="00B77563" w:rsidP="0047059D">
            <w:pPr>
              <w:rPr>
                <w:rFonts w:cs="Gill Sans"/>
                <w:b/>
                <w:szCs w:val="22"/>
              </w:rPr>
            </w:pPr>
          </w:p>
          <w:p w14:paraId="56EF1385" w14:textId="77777777" w:rsidR="00B77563" w:rsidRPr="00E440C0" w:rsidRDefault="00B77563" w:rsidP="0047059D">
            <w:pPr>
              <w:rPr>
                <w:rFonts w:cs="Gill Sans"/>
                <w:b/>
                <w:szCs w:val="22"/>
              </w:rPr>
            </w:pPr>
          </w:p>
          <w:p w14:paraId="2CCCC82F" w14:textId="77777777" w:rsidR="00B77563" w:rsidRPr="00E440C0" w:rsidRDefault="00B77563" w:rsidP="0047059D">
            <w:pPr>
              <w:rPr>
                <w:rFonts w:cs="Gill Sans"/>
                <w:b/>
                <w:szCs w:val="22"/>
              </w:rPr>
            </w:pPr>
          </w:p>
          <w:p w14:paraId="47287802" w14:textId="77777777" w:rsidR="00B77563" w:rsidRPr="00E440C0" w:rsidRDefault="00B77563" w:rsidP="0047059D">
            <w:pPr>
              <w:rPr>
                <w:rFonts w:cs="Gill Sans"/>
                <w:b/>
                <w:szCs w:val="22"/>
              </w:rPr>
            </w:pPr>
          </w:p>
          <w:p w14:paraId="7690C2C2" w14:textId="77777777" w:rsidR="00B77563" w:rsidRPr="00E440C0" w:rsidRDefault="00B77563" w:rsidP="0047059D">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2A8C8B1B" w14:textId="77777777" w:rsidR="00B77563" w:rsidRPr="00E440C0" w:rsidRDefault="00D67D18" w:rsidP="0047059D">
            <w:pPr>
              <w:rPr>
                <w:rFonts w:cs="Gill Sans"/>
                <w:b/>
                <w:bCs/>
                <w:i/>
                <w:szCs w:val="22"/>
              </w:rPr>
            </w:pPr>
            <w:r w:rsidRPr="00E440C0">
              <w:rPr>
                <w:rFonts w:cs="Gill Sans"/>
                <w:b/>
                <w:bCs/>
                <w:i/>
                <w:szCs w:val="22"/>
              </w:rPr>
              <w:t>Specific area, close to proximity to patient</w:t>
            </w:r>
          </w:p>
        </w:tc>
        <w:tc>
          <w:tcPr>
            <w:tcW w:w="4033" w:type="dxa"/>
            <w:tcBorders>
              <w:top w:val="single" w:sz="4" w:space="0" w:color="auto"/>
              <w:left w:val="single" w:sz="4" w:space="0" w:color="auto"/>
              <w:bottom w:val="single" w:sz="4" w:space="0" w:color="auto"/>
              <w:right w:val="single" w:sz="4" w:space="0" w:color="auto"/>
            </w:tcBorders>
          </w:tcPr>
          <w:p w14:paraId="6CC163BF" w14:textId="77777777" w:rsidR="00B77563" w:rsidRPr="00E440C0" w:rsidRDefault="00DF34E7" w:rsidP="0047059D">
            <w:pPr>
              <w:rPr>
                <w:rFonts w:cs="Gill Sans"/>
                <w:b/>
                <w:bCs/>
                <w:i/>
                <w:szCs w:val="22"/>
              </w:rPr>
            </w:pPr>
            <w:r>
              <w:rPr>
                <w:rFonts w:cs="Gill Sans"/>
                <w:b/>
                <w:bCs/>
                <w:i/>
                <w:szCs w:val="22"/>
              </w:rPr>
              <w:t xml:space="preserve">Large company providing direct bedside services to SNF patients. </w:t>
            </w:r>
          </w:p>
        </w:tc>
      </w:tr>
      <w:tr w:rsidR="00B77563" w:rsidRPr="00E440C0" w14:paraId="564CD2B3" w14:textId="77777777" w:rsidTr="0047059D">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2B882AAC" w14:textId="77777777" w:rsidR="00B77563" w:rsidRPr="00E440C0" w:rsidRDefault="00B77563" w:rsidP="0047059D">
            <w:pPr>
              <w:rPr>
                <w:rFonts w:cs="Gill Sans"/>
                <w:b/>
                <w:szCs w:val="22"/>
              </w:rPr>
            </w:pPr>
          </w:p>
          <w:p w14:paraId="21D9E027" w14:textId="77777777" w:rsidR="00B77563" w:rsidRPr="00E440C0" w:rsidRDefault="00B77563" w:rsidP="0047059D">
            <w:pPr>
              <w:rPr>
                <w:rFonts w:cs="Gill Sans"/>
                <w:b/>
                <w:szCs w:val="22"/>
              </w:rPr>
            </w:pPr>
          </w:p>
          <w:p w14:paraId="3E78FF93" w14:textId="77777777" w:rsidR="00B77563" w:rsidRPr="00E440C0" w:rsidRDefault="00B77563" w:rsidP="0047059D">
            <w:pPr>
              <w:rPr>
                <w:rFonts w:cs="Gill Sans"/>
                <w:b/>
                <w:szCs w:val="22"/>
              </w:rPr>
            </w:pPr>
            <w:r w:rsidRPr="00E440C0">
              <w:rPr>
                <w:rFonts w:cs="Gill Sans"/>
                <w:b/>
                <w:szCs w:val="22"/>
              </w:rPr>
              <w:t>Market strategy</w:t>
            </w:r>
          </w:p>
          <w:p w14:paraId="42F18836" w14:textId="77777777" w:rsidR="00B77563" w:rsidRPr="00E440C0" w:rsidRDefault="00B77563" w:rsidP="0047059D">
            <w:pPr>
              <w:rPr>
                <w:rFonts w:cs="Gill Sans"/>
                <w:b/>
                <w:szCs w:val="22"/>
              </w:rPr>
            </w:pPr>
          </w:p>
          <w:p w14:paraId="47036957" w14:textId="77777777" w:rsidR="00B77563" w:rsidRPr="00E440C0" w:rsidRDefault="00B77563" w:rsidP="0047059D">
            <w:pPr>
              <w:rPr>
                <w:rFonts w:cs="Gill Sans"/>
                <w:b/>
                <w:szCs w:val="22"/>
              </w:rPr>
            </w:pPr>
          </w:p>
          <w:p w14:paraId="68ED13C2" w14:textId="77777777" w:rsidR="00B77563" w:rsidRPr="00E440C0" w:rsidRDefault="00B77563" w:rsidP="0047059D">
            <w:pPr>
              <w:rPr>
                <w:rFonts w:cs="Gill Sans"/>
                <w:b/>
                <w:szCs w:val="22"/>
              </w:rPr>
            </w:pPr>
          </w:p>
          <w:p w14:paraId="6A1BDB8E" w14:textId="77777777" w:rsidR="00B77563" w:rsidRPr="00E440C0" w:rsidRDefault="00B77563" w:rsidP="0047059D">
            <w:pPr>
              <w:rPr>
                <w:rFonts w:cs="Gill Sans"/>
                <w:b/>
                <w:szCs w:val="22"/>
              </w:rPr>
            </w:pPr>
          </w:p>
          <w:p w14:paraId="49C2CDDF" w14:textId="77777777" w:rsidR="00B77563" w:rsidRPr="00E440C0" w:rsidRDefault="00B77563" w:rsidP="0047059D">
            <w:pPr>
              <w:rPr>
                <w:rFonts w:cs="Gill Sans"/>
                <w:b/>
                <w:szCs w:val="22"/>
              </w:rPr>
            </w:pPr>
          </w:p>
          <w:p w14:paraId="5160C472" w14:textId="77777777" w:rsidR="00B77563" w:rsidRPr="00E440C0" w:rsidRDefault="00B77563" w:rsidP="0047059D">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085D1A7D" w14:textId="77777777" w:rsidR="00B77563" w:rsidRPr="00E440C0" w:rsidRDefault="00D67D18" w:rsidP="0047059D">
            <w:pPr>
              <w:rPr>
                <w:rFonts w:cs="Gill Sans"/>
                <w:b/>
                <w:bCs/>
                <w:i/>
                <w:szCs w:val="22"/>
              </w:rPr>
            </w:pPr>
            <w:r w:rsidRPr="00E440C0">
              <w:rPr>
                <w:rFonts w:cs="Gill Sans"/>
                <w:b/>
                <w:bCs/>
                <w:i/>
                <w:szCs w:val="22"/>
              </w:rPr>
              <w:t xml:space="preserve">Market to patients locally. We market to patients that it is difficult to go out to a dental office. </w:t>
            </w:r>
          </w:p>
        </w:tc>
        <w:tc>
          <w:tcPr>
            <w:tcW w:w="4033" w:type="dxa"/>
            <w:tcBorders>
              <w:top w:val="single" w:sz="4" w:space="0" w:color="auto"/>
              <w:left w:val="single" w:sz="4" w:space="0" w:color="auto"/>
              <w:bottom w:val="single" w:sz="4" w:space="0" w:color="auto"/>
              <w:right w:val="single" w:sz="4" w:space="0" w:color="auto"/>
            </w:tcBorders>
          </w:tcPr>
          <w:p w14:paraId="76CDF56A" w14:textId="77777777" w:rsidR="00B77563" w:rsidRPr="00E440C0" w:rsidRDefault="00CC3DD7" w:rsidP="0047059D">
            <w:pPr>
              <w:rPr>
                <w:rFonts w:cs="Gill Sans"/>
                <w:b/>
                <w:bCs/>
                <w:i/>
                <w:szCs w:val="22"/>
              </w:rPr>
            </w:pPr>
            <w:r>
              <w:rPr>
                <w:rFonts w:cs="Gill Sans"/>
                <w:b/>
                <w:bCs/>
                <w:i/>
                <w:szCs w:val="22"/>
              </w:rPr>
              <w:t xml:space="preserve">Direct marketing to SNF facilities. </w:t>
            </w:r>
          </w:p>
        </w:tc>
      </w:tr>
    </w:tbl>
    <w:p w14:paraId="5C3C0C25" w14:textId="77777777" w:rsidR="00B77563" w:rsidRPr="00E440C0" w:rsidRDefault="00B77563" w:rsidP="00B77563">
      <w:pPr>
        <w:tabs>
          <w:tab w:val="center" w:pos="4320"/>
        </w:tabs>
        <w:rPr>
          <w:rFonts w:cs="Gill Sans"/>
          <w:szCs w:val="22"/>
        </w:rPr>
      </w:pPr>
    </w:p>
    <w:p w14:paraId="06AACF98" w14:textId="77777777" w:rsidR="00B77563" w:rsidRPr="00E440C0" w:rsidRDefault="00B77563" w:rsidP="00B77563">
      <w:pPr>
        <w:tabs>
          <w:tab w:val="center" w:pos="4320"/>
        </w:tabs>
        <w:rPr>
          <w:rFonts w:cs="Gill Sans"/>
          <w:i/>
          <w:szCs w:val="22"/>
        </w:rPr>
      </w:pPr>
    </w:p>
    <w:p w14:paraId="61EAC020" w14:textId="77777777" w:rsidR="00B77563" w:rsidRPr="00E440C0" w:rsidRDefault="00B77563" w:rsidP="00B77563">
      <w:pPr>
        <w:tabs>
          <w:tab w:val="center" w:pos="4320"/>
        </w:tabs>
        <w:rPr>
          <w:rFonts w:eastAsia="Times New Roman" w:cs="Gill Sans"/>
          <w:i/>
          <w:szCs w:val="22"/>
          <w:lang w:eastAsia="en-US"/>
        </w:rPr>
      </w:pPr>
      <w:r w:rsidRPr="00E440C0">
        <w:rPr>
          <w:rFonts w:cs="Gill Sans"/>
          <w:b/>
          <w:szCs w:val="22"/>
        </w:rPr>
        <w:br w:type="page"/>
      </w:r>
    </w:p>
    <w:p w14:paraId="05D97787" w14:textId="4621F90C" w:rsidR="00B77563" w:rsidRPr="00E440C0" w:rsidRDefault="009B5D5C" w:rsidP="00B77563">
      <w:pPr>
        <w:pStyle w:val="Heading2"/>
        <w:rPr>
          <w:i w:val="0"/>
          <w:color w:val="auto"/>
        </w:rPr>
      </w:pPr>
      <w:bookmarkStart w:id="10" w:name="_Toc44492580"/>
      <w:r>
        <w:rPr>
          <w:color w:val="auto"/>
        </w:rPr>
        <w:lastRenderedPageBreak/>
        <w:t>VIII</w:t>
      </w:r>
      <w:r w:rsidR="007C1E96">
        <w:rPr>
          <w:color w:val="auto"/>
        </w:rPr>
        <w:t xml:space="preserve"> </w:t>
      </w:r>
      <w:r w:rsidR="00B77563" w:rsidRPr="00E440C0">
        <w:rPr>
          <w:color w:val="auto"/>
        </w:rPr>
        <w:t>Competitive Analysis Worksheet</w:t>
      </w:r>
      <w:bookmarkEnd w:id="10"/>
    </w:p>
    <w:p w14:paraId="02CB18BD" w14:textId="77777777" w:rsidR="00B77563" w:rsidRPr="00E440C0" w:rsidRDefault="00B77563" w:rsidP="00B77563">
      <w:pPr>
        <w:tabs>
          <w:tab w:val="center" w:pos="4320"/>
        </w:tabs>
        <w:rPr>
          <w:rFonts w:cs="Gill Sans"/>
          <w:b/>
          <w:szCs w:val="22"/>
        </w:rPr>
      </w:pPr>
    </w:p>
    <w:p w14:paraId="4480C1F5" w14:textId="77777777" w:rsidR="00B77563" w:rsidRPr="00E440C0" w:rsidRDefault="00B77563" w:rsidP="00B77563">
      <w:pPr>
        <w:tabs>
          <w:tab w:val="center" w:pos="4320"/>
        </w:tabs>
        <w:rPr>
          <w:rFonts w:eastAsia="Times New Roman" w:cs="Gill Sans"/>
          <w:szCs w:val="22"/>
          <w:lang w:eastAsia="en-US"/>
        </w:rPr>
      </w:pPr>
      <w:r w:rsidRPr="00E440C0">
        <w:rPr>
          <w:rFonts w:eastAsia="Times New Roman" w:cs="Gill Sans"/>
          <w:szCs w:val="22"/>
          <w:lang w:eastAsia="en-US"/>
        </w:rPr>
        <w:t xml:space="preserve">For each factor listed in the first column, assess whether you think it’s a strength or a weakness (S or W) for your business and for your competitors. Then rank how important each factor is to your target customer on a scale of 1 to 5 (1 = very important; 5 = not very important). Use this information to explain your competitive advantages and disadvantages. </w:t>
      </w:r>
    </w:p>
    <w:p w14:paraId="1A9DAFCC" w14:textId="77777777" w:rsidR="00B77563" w:rsidRPr="00E440C0" w:rsidRDefault="00B77563" w:rsidP="00B77563">
      <w:pPr>
        <w:tabs>
          <w:tab w:val="center" w:pos="4320"/>
        </w:tabs>
        <w:rPr>
          <w:rFonts w:eastAsia="Times New Roman" w:cs="Gill Sans"/>
          <w:szCs w:val="22"/>
          <w:lang w:eastAsia="en-US"/>
        </w:rPr>
      </w:pPr>
    </w:p>
    <w:tbl>
      <w:tblPr>
        <w:tblW w:w="10214"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1000"/>
        <w:gridCol w:w="1002"/>
        <w:gridCol w:w="2488"/>
        <w:gridCol w:w="2458"/>
        <w:gridCol w:w="2287"/>
        <w:gridCol w:w="979"/>
      </w:tblGrid>
      <w:tr w:rsidR="00E440C0" w:rsidRPr="00E440C0" w14:paraId="4B370F67" w14:textId="77777777" w:rsidTr="00EE78AA">
        <w:trPr>
          <w:trHeight w:val="432"/>
          <w:tblHeader/>
          <w:jc w:val="center"/>
        </w:trPr>
        <w:tc>
          <w:tcPr>
            <w:tcW w:w="1355" w:type="dxa"/>
            <w:tcBorders>
              <w:top w:val="single" w:sz="4" w:space="0" w:color="999999"/>
              <w:bottom w:val="single" w:sz="6" w:space="0" w:color="999999"/>
            </w:tcBorders>
            <w:shd w:val="clear" w:color="auto" w:fill="auto"/>
            <w:tcMar>
              <w:top w:w="58" w:type="dxa"/>
              <w:left w:w="115" w:type="dxa"/>
              <w:bottom w:w="58" w:type="dxa"/>
              <w:right w:w="115" w:type="dxa"/>
            </w:tcMar>
            <w:vAlign w:val="center"/>
          </w:tcPr>
          <w:p w14:paraId="2E6DDCC8" w14:textId="77777777" w:rsidR="00B77563" w:rsidRPr="00E440C0" w:rsidRDefault="00B77563" w:rsidP="0047059D">
            <w:pPr>
              <w:pStyle w:val="TableHeaders"/>
              <w:rPr>
                <w:rFonts w:ascii="Gill Sans MT" w:hAnsi="Gill Sans MT" w:cs="Gill Sans"/>
                <w:sz w:val="22"/>
                <w:szCs w:val="22"/>
              </w:rPr>
            </w:pPr>
            <w:r w:rsidRPr="00E440C0">
              <w:rPr>
                <w:rFonts w:ascii="Gill Sans MT" w:hAnsi="Gill Sans MT" w:cs="Gill Sans"/>
                <w:sz w:val="22"/>
                <w:szCs w:val="22"/>
              </w:rPr>
              <w:t>FACTOR</w:t>
            </w:r>
          </w:p>
        </w:tc>
        <w:tc>
          <w:tcPr>
            <w:tcW w:w="135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47BBBCEC" w14:textId="77777777" w:rsidR="00B77563" w:rsidRPr="00E440C0" w:rsidRDefault="00B77563" w:rsidP="0047059D">
            <w:pPr>
              <w:pStyle w:val="TableHeadersCentered"/>
              <w:rPr>
                <w:rFonts w:ascii="Gill Sans MT" w:hAnsi="Gill Sans MT" w:cs="Gill Sans"/>
                <w:sz w:val="22"/>
                <w:szCs w:val="22"/>
              </w:rPr>
            </w:pPr>
            <w:r w:rsidRPr="00E440C0">
              <w:rPr>
                <w:rFonts w:ascii="Gill Sans MT" w:hAnsi="Gill Sans MT" w:cs="Gill Sans"/>
                <w:sz w:val="22"/>
                <w:szCs w:val="22"/>
              </w:rPr>
              <w:t>Me</w:t>
            </w:r>
          </w:p>
        </w:tc>
        <w:tc>
          <w:tcPr>
            <w:tcW w:w="1343"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084B8287" w14:textId="77777777" w:rsidR="00B77563" w:rsidRPr="00E440C0" w:rsidRDefault="00B77563" w:rsidP="0047059D">
            <w:pPr>
              <w:pStyle w:val="TableHeadersCentered"/>
              <w:rPr>
                <w:rFonts w:ascii="Gill Sans MT" w:hAnsi="Gill Sans MT" w:cs="Gill Sans"/>
                <w:sz w:val="22"/>
                <w:szCs w:val="22"/>
              </w:rPr>
            </w:pPr>
            <w:r w:rsidRPr="00E440C0">
              <w:rPr>
                <w:rFonts w:ascii="Gill Sans MT" w:hAnsi="Gill Sans MT" w:cs="Gill Sans"/>
                <w:sz w:val="22"/>
                <w:szCs w:val="22"/>
              </w:rPr>
              <w:t>Competitor</w:t>
            </w:r>
          </w:p>
          <w:p w14:paraId="53DB31E2" w14:textId="77777777" w:rsidR="00B77563" w:rsidRPr="00E440C0" w:rsidRDefault="00B77563" w:rsidP="0047059D">
            <w:pPr>
              <w:pStyle w:val="TableHeadersCentered"/>
              <w:rPr>
                <w:rFonts w:ascii="Gill Sans MT" w:hAnsi="Gill Sans MT" w:cs="Gill Sans"/>
                <w:sz w:val="22"/>
                <w:szCs w:val="22"/>
              </w:rPr>
            </w:pPr>
            <w:r w:rsidRPr="00E440C0">
              <w:rPr>
                <w:rFonts w:ascii="Gill Sans MT" w:hAnsi="Gill Sans MT" w:cs="Gill Sans"/>
                <w:sz w:val="22"/>
                <w:szCs w:val="22"/>
              </w:rPr>
              <w:t>A</w:t>
            </w:r>
          </w:p>
        </w:tc>
        <w:tc>
          <w:tcPr>
            <w:tcW w:w="3140"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1B1597D3" w14:textId="77777777" w:rsidR="00B77563" w:rsidRPr="00E440C0" w:rsidRDefault="00B77563" w:rsidP="0047059D">
            <w:pPr>
              <w:pStyle w:val="TableHeadersCentered"/>
              <w:rPr>
                <w:rFonts w:ascii="Gill Sans MT" w:hAnsi="Gill Sans MT" w:cs="Gill Sans"/>
                <w:sz w:val="22"/>
                <w:szCs w:val="22"/>
              </w:rPr>
            </w:pPr>
            <w:r w:rsidRPr="00E440C0">
              <w:rPr>
                <w:rFonts w:ascii="Gill Sans MT" w:hAnsi="Gill Sans MT" w:cs="Gill Sans"/>
                <w:sz w:val="22"/>
                <w:szCs w:val="22"/>
              </w:rPr>
              <w:t>Competitor B</w:t>
            </w:r>
          </w:p>
        </w:tc>
        <w:tc>
          <w:tcPr>
            <w:tcW w:w="1695"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266E42A2" w14:textId="77777777" w:rsidR="00B77563" w:rsidRPr="00E440C0" w:rsidRDefault="00B77563" w:rsidP="0047059D">
            <w:pPr>
              <w:pStyle w:val="TableHeadersCentered"/>
              <w:rPr>
                <w:rFonts w:ascii="Gill Sans MT" w:hAnsi="Gill Sans MT" w:cs="Gill Sans"/>
                <w:sz w:val="22"/>
                <w:szCs w:val="22"/>
              </w:rPr>
            </w:pPr>
            <w:r w:rsidRPr="00E440C0">
              <w:rPr>
                <w:rFonts w:ascii="Gill Sans MT" w:hAnsi="Gill Sans MT" w:cs="Gill Sans"/>
                <w:sz w:val="22"/>
                <w:szCs w:val="22"/>
              </w:rPr>
              <w:t>Competitor C</w:t>
            </w:r>
          </w:p>
        </w:tc>
        <w:tc>
          <w:tcPr>
            <w:tcW w:w="1324"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6EFF178B" w14:textId="77777777" w:rsidR="00B77563" w:rsidRPr="00E440C0" w:rsidRDefault="00B77563" w:rsidP="0047059D">
            <w:pPr>
              <w:pStyle w:val="TableHeadersCentered"/>
              <w:rPr>
                <w:rFonts w:ascii="Gill Sans MT" w:hAnsi="Gill Sans MT" w:cs="Gill Sans"/>
                <w:sz w:val="22"/>
                <w:szCs w:val="22"/>
              </w:rPr>
            </w:pPr>
            <w:r w:rsidRPr="00E440C0">
              <w:rPr>
                <w:rFonts w:ascii="Gill Sans MT" w:hAnsi="Gill Sans MT" w:cs="Gill Sans"/>
                <w:sz w:val="22"/>
                <w:szCs w:val="22"/>
              </w:rPr>
              <w:t>Importance to Customer</w:t>
            </w:r>
          </w:p>
        </w:tc>
      </w:tr>
      <w:tr w:rsidR="00E440C0" w:rsidRPr="00E440C0" w14:paraId="324B323C" w14:textId="77777777" w:rsidTr="00EE78AA">
        <w:trPr>
          <w:trHeight w:val="576"/>
          <w:jc w:val="center"/>
        </w:trPr>
        <w:tc>
          <w:tcPr>
            <w:tcW w:w="1355" w:type="dxa"/>
            <w:tcBorders>
              <w:top w:val="single" w:sz="6" w:space="0" w:color="999999"/>
            </w:tcBorders>
            <w:tcMar>
              <w:top w:w="58" w:type="dxa"/>
              <w:left w:w="115" w:type="dxa"/>
              <w:bottom w:w="58" w:type="dxa"/>
              <w:right w:w="115" w:type="dxa"/>
            </w:tcMar>
            <w:vAlign w:val="center"/>
          </w:tcPr>
          <w:p w14:paraId="1A56CF71" w14:textId="77777777" w:rsidR="00B77563" w:rsidRPr="00E440C0" w:rsidRDefault="00B77563" w:rsidP="0047059D">
            <w:pPr>
              <w:pStyle w:val="TableHeaders"/>
              <w:rPr>
                <w:rFonts w:ascii="Gill Sans MT" w:hAnsi="Gill Sans MT" w:cs="Gill Sans"/>
                <w:sz w:val="22"/>
                <w:szCs w:val="22"/>
              </w:rPr>
            </w:pPr>
            <w:r w:rsidRPr="00E440C0">
              <w:rPr>
                <w:rFonts w:ascii="Gill Sans MT" w:hAnsi="Gill Sans MT" w:cs="Gill Sans"/>
                <w:sz w:val="22"/>
                <w:szCs w:val="22"/>
              </w:rPr>
              <w:t>Products</w:t>
            </w:r>
          </w:p>
        </w:tc>
        <w:tc>
          <w:tcPr>
            <w:tcW w:w="1357" w:type="dxa"/>
            <w:tcBorders>
              <w:top w:val="single" w:sz="6" w:space="0" w:color="999999"/>
            </w:tcBorders>
            <w:vAlign w:val="center"/>
          </w:tcPr>
          <w:p w14:paraId="0F60E08B" w14:textId="77777777" w:rsidR="00B77563" w:rsidRPr="00E440C0" w:rsidRDefault="00D67D18" w:rsidP="0047059D">
            <w:pPr>
              <w:pStyle w:val="TableText"/>
              <w:rPr>
                <w:rFonts w:ascii="Gill Sans MT" w:hAnsi="Gill Sans MT" w:cs="Gill Sans"/>
                <w:sz w:val="22"/>
                <w:szCs w:val="22"/>
              </w:rPr>
            </w:pPr>
            <w:r w:rsidRPr="00E440C0">
              <w:rPr>
                <w:rFonts w:ascii="Gill Sans MT" w:hAnsi="Gill Sans MT" w:cs="Gill Sans"/>
                <w:sz w:val="22"/>
                <w:szCs w:val="22"/>
              </w:rPr>
              <w:t>Private in-home dental service</w:t>
            </w:r>
          </w:p>
        </w:tc>
        <w:tc>
          <w:tcPr>
            <w:tcW w:w="1343" w:type="dxa"/>
            <w:tcBorders>
              <w:top w:val="single" w:sz="6" w:space="0" w:color="999999"/>
            </w:tcBorders>
            <w:vAlign w:val="center"/>
          </w:tcPr>
          <w:p w14:paraId="1292FAB5" w14:textId="77777777" w:rsidR="00B77563" w:rsidRPr="00E440C0" w:rsidRDefault="00FA3CA7" w:rsidP="0047059D">
            <w:pPr>
              <w:pStyle w:val="TableText"/>
              <w:rPr>
                <w:rFonts w:ascii="Gill Sans MT" w:hAnsi="Gill Sans MT" w:cs="Gill Sans"/>
                <w:sz w:val="22"/>
                <w:szCs w:val="22"/>
              </w:rPr>
            </w:pPr>
            <w:r>
              <w:rPr>
                <w:rFonts w:ascii="Gill Sans MT" w:hAnsi="Gill Sans MT" w:cs="Gill Sans"/>
                <w:sz w:val="22"/>
                <w:szCs w:val="22"/>
              </w:rPr>
              <w:t xml:space="preserve">Park Street Dental </w:t>
            </w:r>
          </w:p>
        </w:tc>
        <w:tc>
          <w:tcPr>
            <w:tcW w:w="3140" w:type="dxa"/>
            <w:tcBorders>
              <w:top w:val="single" w:sz="6" w:space="0" w:color="999999"/>
            </w:tcBorders>
            <w:vAlign w:val="center"/>
          </w:tcPr>
          <w:p w14:paraId="2BA8ACCD" w14:textId="77777777" w:rsidR="00B77563" w:rsidRPr="00E440C0" w:rsidRDefault="00FA3CA7" w:rsidP="0047059D">
            <w:pPr>
              <w:pStyle w:val="TableText"/>
              <w:rPr>
                <w:rFonts w:ascii="Gill Sans MT" w:hAnsi="Gill Sans MT" w:cs="Gill Sans"/>
                <w:sz w:val="22"/>
                <w:szCs w:val="22"/>
              </w:rPr>
            </w:pPr>
            <w:r>
              <w:rPr>
                <w:rFonts w:ascii="Gill Sans MT" w:hAnsi="Gill Sans MT" w:cs="Gill Sans"/>
                <w:sz w:val="22"/>
                <w:szCs w:val="22"/>
              </w:rPr>
              <w:t>Modern Dental of St Pete</w:t>
            </w:r>
          </w:p>
        </w:tc>
        <w:tc>
          <w:tcPr>
            <w:tcW w:w="1695" w:type="dxa"/>
            <w:tcBorders>
              <w:top w:val="single" w:sz="6" w:space="0" w:color="999999"/>
            </w:tcBorders>
            <w:vAlign w:val="center"/>
          </w:tcPr>
          <w:p w14:paraId="00F9ED0C" w14:textId="77777777" w:rsidR="00B77563" w:rsidRPr="00E440C0" w:rsidRDefault="00FA3CA7" w:rsidP="0047059D">
            <w:pPr>
              <w:pStyle w:val="TableText"/>
              <w:rPr>
                <w:rFonts w:ascii="Gill Sans MT" w:hAnsi="Gill Sans MT" w:cs="Gill Sans"/>
                <w:sz w:val="22"/>
                <w:szCs w:val="22"/>
              </w:rPr>
            </w:pPr>
            <w:r>
              <w:rPr>
                <w:rFonts w:ascii="Gill Sans MT" w:hAnsi="Gill Sans MT" w:cs="Gill Sans"/>
                <w:sz w:val="22"/>
                <w:szCs w:val="22"/>
              </w:rPr>
              <w:t>Senior Dental Care</w:t>
            </w:r>
          </w:p>
        </w:tc>
        <w:tc>
          <w:tcPr>
            <w:tcW w:w="1324" w:type="dxa"/>
            <w:tcBorders>
              <w:top w:val="single" w:sz="6" w:space="0" w:color="999999"/>
            </w:tcBorders>
            <w:vAlign w:val="center"/>
          </w:tcPr>
          <w:p w14:paraId="0F079E29" w14:textId="77777777" w:rsidR="00B77563" w:rsidRPr="00E440C0" w:rsidRDefault="00D67D18" w:rsidP="0047059D">
            <w:pPr>
              <w:pStyle w:val="TableText"/>
              <w:rPr>
                <w:rFonts w:ascii="Gill Sans MT" w:hAnsi="Gill Sans MT" w:cs="Gill Sans"/>
                <w:sz w:val="22"/>
                <w:szCs w:val="22"/>
              </w:rPr>
            </w:pPr>
            <w:r w:rsidRPr="00E440C0">
              <w:rPr>
                <w:rFonts w:ascii="Gill Sans MT" w:hAnsi="Gill Sans MT" w:cs="Gill Sans"/>
                <w:sz w:val="22"/>
                <w:szCs w:val="22"/>
              </w:rPr>
              <w:t>Senior Dental Care</w:t>
            </w:r>
          </w:p>
        </w:tc>
      </w:tr>
      <w:tr w:rsidR="00E440C0" w:rsidRPr="00E440C0" w14:paraId="45D389D6" w14:textId="77777777" w:rsidTr="00EE78AA">
        <w:trPr>
          <w:trHeight w:val="576"/>
          <w:jc w:val="center"/>
        </w:trPr>
        <w:tc>
          <w:tcPr>
            <w:tcW w:w="1355" w:type="dxa"/>
            <w:tcMar>
              <w:top w:w="58" w:type="dxa"/>
              <w:left w:w="115" w:type="dxa"/>
              <w:bottom w:w="58" w:type="dxa"/>
              <w:right w:w="115" w:type="dxa"/>
            </w:tcMar>
            <w:vAlign w:val="center"/>
          </w:tcPr>
          <w:p w14:paraId="09D2F4A4" w14:textId="77777777" w:rsidR="00B77563" w:rsidRPr="00E440C0" w:rsidRDefault="00B77563" w:rsidP="0047059D">
            <w:pPr>
              <w:pStyle w:val="TableHeaders"/>
              <w:rPr>
                <w:rFonts w:ascii="Gill Sans MT" w:hAnsi="Gill Sans MT" w:cs="Gill Sans"/>
                <w:sz w:val="22"/>
                <w:szCs w:val="22"/>
              </w:rPr>
            </w:pPr>
            <w:r w:rsidRPr="00E440C0">
              <w:rPr>
                <w:rFonts w:ascii="Gill Sans MT" w:hAnsi="Gill Sans MT" w:cs="Gill Sans"/>
                <w:sz w:val="22"/>
                <w:szCs w:val="22"/>
              </w:rPr>
              <w:t>Price</w:t>
            </w:r>
          </w:p>
        </w:tc>
        <w:tc>
          <w:tcPr>
            <w:tcW w:w="1357" w:type="dxa"/>
            <w:vAlign w:val="center"/>
          </w:tcPr>
          <w:p w14:paraId="7CFFE252" w14:textId="77777777" w:rsidR="00B77563" w:rsidRPr="00E440C0" w:rsidRDefault="0074427B" w:rsidP="0047059D">
            <w:pPr>
              <w:pStyle w:val="TableText"/>
              <w:rPr>
                <w:rFonts w:ascii="Gill Sans MT" w:hAnsi="Gill Sans MT" w:cs="Gill Sans"/>
                <w:sz w:val="22"/>
                <w:szCs w:val="22"/>
              </w:rPr>
            </w:pPr>
            <w:r>
              <w:rPr>
                <w:rFonts w:ascii="Gill Sans MT" w:hAnsi="Gill Sans MT" w:cs="Gill Sans"/>
                <w:sz w:val="22"/>
                <w:szCs w:val="22"/>
              </w:rPr>
              <w:t>$125</w:t>
            </w:r>
            <w:r w:rsidR="00FA3CA7">
              <w:rPr>
                <w:rFonts w:ascii="Gill Sans MT" w:hAnsi="Gill Sans MT" w:cs="Gill Sans"/>
                <w:sz w:val="22"/>
                <w:szCs w:val="22"/>
              </w:rPr>
              <w:t xml:space="preserve">dental </w:t>
            </w:r>
            <w:r>
              <w:rPr>
                <w:rFonts w:ascii="Gill Sans MT" w:hAnsi="Gill Sans MT" w:cs="Gill Sans"/>
                <w:sz w:val="22"/>
                <w:szCs w:val="22"/>
              </w:rPr>
              <w:t>/visit</w:t>
            </w:r>
          </w:p>
        </w:tc>
        <w:tc>
          <w:tcPr>
            <w:tcW w:w="1343" w:type="dxa"/>
            <w:vAlign w:val="center"/>
          </w:tcPr>
          <w:p w14:paraId="7F9A68D2" w14:textId="77777777" w:rsidR="00B77563" w:rsidRDefault="00FA3CA7" w:rsidP="0047059D">
            <w:pPr>
              <w:pStyle w:val="TableText"/>
              <w:rPr>
                <w:rFonts w:ascii="Gill Sans MT" w:hAnsi="Gill Sans MT" w:cs="Gill Sans"/>
                <w:sz w:val="22"/>
                <w:szCs w:val="22"/>
              </w:rPr>
            </w:pPr>
            <w:r>
              <w:rPr>
                <w:rFonts w:ascii="Gill Sans MT" w:hAnsi="Gill Sans MT" w:cs="Gill Sans"/>
                <w:sz w:val="22"/>
                <w:szCs w:val="22"/>
              </w:rPr>
              <w:t>$25 Exam</w:t>
            </w:r>
          </w:p>
          <w:p w14:paraId="61B440A4" w14:textId="77777777" w:rsidR="00FA3CA7" w:rsidRDefault="00FA3CA7" w:rsidP="0047059D">
            <w:pPr>
              <w:pStyle w:val="TableText"/>
              <w:rPr>
                <w:rFonts w:ascii="Gill Sans MT" w:hAnsi="Gill Sans MT" w:cs="Gill Sans"/>
                <w:sz w:val="22"/>
                <w:szCs w:val="22"/>
              </w:rPr>
            </w:pPr>
            <w:r>
              <w:rPr>
                <w:rFonts w:ascii="Gill Sans MT" w:hAnsi="Gill Sans MT" w:cs="Gill Sans"/>
                <w:sz w:val="22"/>
                <w:szCs w:val="22"/>
              </w:rPr>
              <w:t>$90 Prophy</w:t>
            </w:r>
          </w:p>
          <w:p w14:paraId="5B20B343" w14:textId="77777777" w:rsidR="00FA3CA7" w:rsidRDefault="00972A5F" w:rsidP="0047059D">
            <w:pPr>
              <w:pStyle w:val="TableText"/>
              <w:rPr>
                <w:rFonts w:ascii="Gill Sans MT" w:hAnsi="Gill Sans MT" w:cs="Gill Sans"/>
                <w:sz w:val="22"/>
                <w:szCs w:val="22"/>
              </w:rPr>
            </w:pPr>
            <w:r>
              <w:rPr>
                <w:rFonts w:ascii="Gill Sans MT" w:hAnsi="Gill Sans MT" w:cs="Gill Sans"/>
                <w:sz w:val="22"/>
                <w:szCs w:val="22"/>
              </w:rPr>
              <w:t>$40 BXW</w:t>
            </w:r>
          </w:p>
          <w:p w14:paraId="1089E975" w14:textId="77777777" w:rsidR="00972A5F" w:rsidRDefault="00972A5F" w:rsidP="0047059D">
            <w:pPr>
              <w:pStyle w:val="TableText"/>
              <w:rPr>
                <w:rFonts w:ascii="Gill Sans MT" w:hAnsi="Gill Sans MT" w:cs="Gill Sans"/>
                <w:sz w:val="22"/>
                <w:szCs w:val="22"/>
              </w:rPr>
            </w:pPr>
            <w:r>
              <w:rPr>
                <w:rFonts w:ascii="Gill Sans MT" w:hAnsi="Gill Sans MT" w:cs="Gill Sans"/>
                <w:sz w:val="22"/>
                <w:szCs w:val="22"/>
              </w:rPr>
              <w:t>$20 FL Varnish</w:t>
            </w:r>
          </w:p>
          <w:p w14:paraId="15CDF85C" w14:textId="77777777" w:rsidR="00972A5F" w:rsidRDefault="00972A5F" w:rsidP="0047059D">
            <w:pPr>
              <w:pStyle w:val="TableText"/>
              <w:rPr>
                <w:rFonts w:ascii="Gill Sans MT" w:hAnsi="Gill Sans MT" w:cs="Gill Sans"/>
                <w:sz w:val="22"/>
                <w:szCs w:val="22"/>
              </w:rPr>
            </w:pPr>
            <w:r>
              <w:rPr>
                <w:rFonts w:ascii="Gill Sans MT" w:hAnsi="Gill Sans MT" w:cs="Gill Sans"/>
                <w:sz w:val="22"/>
                <w:szCs w:val="22"/>
              </w:rPr>
              <w:t>$175 Total</w:t>
            </w:r>
          </w:p>
          <w:p w14:paraId="19BDA682" w14:textId="77777777" w:rsidR="00FA3CA7" w:rsidRPr="00E440C0" w:rsidRDefault="00FA3CA7" w:rsidP="0047059D">
            <w:pPr>
              <w:pStyle w:val="TableText"/>
              <w:rPr>
                <w:rFonts w:ascii="Gill Sans MT" w:hAnsi="Gill Sans MT" w:cs="Gill Sans"/>
                <w:sz w:val="22"/>
                <w:szCs w:val="22"/>
              </w:rPr>
            </w:pPr>
          </w:p>
        </w:tc>
        <w:tc>
          <w:tcPr>
            <w:tcW w:w="3140" w:type="dxa"/>
            <w:vAlign w:val="center"/>
          </w:tcPr>
          <w:p w14:paraId="1BA98ED6" w14:textId="77777777" w:rsidR="00972A5F" w:rsidRDefault="00972A5F" w:rsidP="0047059D">
            <w:pPr>
              <w:pStyle w:val="TableText"/>
              <w:rPr>
                <w:rFonts w:ascii="Gill Sans MT" w:hAnsi="Gill Sans MT" w:cs="Gill Sans"/>
                <w:sz w:val="22"/>
                <w:szCs w:val="22"/>
              </w:rPr>
            </w:pPr>
            <w:r>
              <w:rPr>
                <w:rFonts w:ascii="Gill Sans MT" w:hAnsi="Gill Sans MT" w:cs="Gill Sans"/>
                <w:sz w:val="22"/>
                <w:szCs w:val="22"/>
              </w:rPr>
              <w:t>($79 New Pt Special)</w:t>
            </w:r>
          </w:p>
          <w:p w14:paraId="52D977C4" w14:textId="77777777" w:rsidR="00B77563" w:rsidRDefault="00FA3CA7" w:rsidP="0047059D">
            <w:pPr>
              <w:pStyle w:val="TableText"/>
              <w:rPr>
                <w:rFonts w:ascii="Gill Sans MT" w:hAnsi="Gill Sans MT" w:cs="Gill Sans"/>
                <w:sz w:val="22"/>
                <w:szCs w:val="22"/>
              </w:rPr>
            </w:pPr>
            <w:r>
              <w:rPr>
                <w:rFonts w:ascii="Gill Sans MT" w:hAnsi="Gill Sans MT" w:cs="Gill Sans"/>
                <w:sz w:val="22"/>
                <w:szCs w:val="22"/>
              </w:rPr>
              <w:t>$</w:t>
            </w:r>
            <w:r w:rsidR="00972A5F">
              <w:rPr>
                <w:rFonts w:ascii="Gill Sans MT" w:hAnsi="Gill Sans MT" w:cs="Gill Sans"/>
                <w:sz w:val="22"/>
                <w:szCs w:val="22"/>
              </w:rPr>
              <w:t>2</w:t>
            </w:r>
            <w:r>
              <w:rPr>
                <w:rFonts w:ascii="Gill Sans MT" w:hAnsi="Gill Sans MT" w:cs="Gill Sans"/>
                <w:sz w:val="22"/>
                <w:szCs w:val="22"/>
              </w:rPr>
              <w:t>5 Exam</w:t>
            </w:r>
          </w:p>
          <w:p w14:paraId="7BD473BD" w14:textId="77777777" w:rsidR="00FA3CA7" w:rsidRDefault="00FA3CA7" w:rsidP="0047059D">
            <w:pPr>
              <w:pStyle w:val="TableText"/>
              <w:rPr>
                <w:rFonts w:ascii="Gill Sans MT" w:hAnsi="Gill Sans MT" w:cs="Gill Sans"/>
                <w:sz w:val="22"/>
                <w:szCs w:val="22"/>
              </w:rPr>
            </w:pPr>
            <w:r>
              <w:rPr>
                <w:rFonts w:ascii="Gill Sans MT" w:hAnsi="Gill Sans MT" w:cs="Gill Sans"/>
                <w:sz w:val="22"/>
                <w:szCs w:val="22"/>
              </w:rPr>
              <w:t>$89 Prophy</w:t>
            </w:r>
          </w:p>
          <w:p w14:paraId="20691C30" w14:textId="77777777" w:rsidR="00972A5F" w:rsidRDefault="00972A5F" w:rsidP="0047059D">
            <w:pPr>
              <w:pStyle w:val="TableText"/>
              <w:rPr>
                <w:rFonts w:ascii="Gill Sans MT" w:hAnsi="Gill Sans MT" w:cs="Gill Sans"/>
                <w:sz w:val="22"/>
                <w:szCs w:val="22"/>
              </w:rPr>
            </w:pPr>
            <w:r>
              <w:rPr>
                <w:rFonts w:ascii="Gill Sans MT" w:hAnsi="Gill Sans MT" w:cs="Gill Sans"/>
                <w:sz w:val="22"/>
                <w:szCs w:val="22"/>
              </w:rPr>
              <w:t xml:space="preserve">$25 BXW </w:t>
            </w:r>
          </w:p>
          <w:p w14:paraId="7B6B2118" w14:textId="77777777" w:rsidR="00972A5F" w:rsidRDefault="00972A5F" w:rsidP="0047059D">
            <w:pPr>
              <w:pStyle w:val="TableText"/>
              <w:rPr>
                <w:rFonts w:ascii="Gill Sans MT" w:hAnsi="Gill Sans MT" w:cs="Gill Sans"/>
                <w:sz w:val="22"/>
                <w:szCs w:val="22"/>
              </w:rPr>
            </w:pPr>
            <w:r>
              <w:rPr>
                <w:rFonts w:ascii="Gill Sans MT" w:hAnsi="Gill Sans MT" w:cs="Gill Sans"/>
                <w:sz w:val="22"/>
                <w:szCs w:val="22"/>
              </w:rPr>
              <w:t>$18 FL Varnish</w:t>
            </w:r>
          </w:p>
          <w:p w14:paraId="57E196BF" w14:textId="77777777" w:rsidR="00972A5F" w:rsidRDefault="00972A5F" w:rsidP="0047059D">
            <w:pPr>
              <w:pStyle w:val="TableText"/>
              <w:rPr>
                <w:rFonts w:ascii="Gill Sans MT" w:hAnsi="Gill Sans MT" w:cs="Gill Sans"/>
                <w:sz w:val="22"/>
                <w:szCs w:val="22"/>
              </w:rPr>
            </w:pPr>
            <w:r>
              <w:rPr>
                <w:rFonts w:ascii="Gill Sans MT" w:hAnsi="Gill Sans MT" w:cs="Gill Sans"/>
                <w:sz w:val="22"/>
                <w:szCs w:val="22"/>
              </w:rPr>
              <w:t xml:space="preserve">$157 Total </w:t>
            </w:r>
          </w:p>
          <w:p w14:paraId="0460EF23" w14:textId="77777777" w:rsidR="00FA3CA7" w:rsidRPr="00E440C0" w:rsidRDefault="00FA3CA7" w:rsidP="0047059D">
            <w:pPr>
              <w:pStyle w:val="TableText"/>
              <w:rPr>
                <w:rFonts w:ascii="Gill Sans MT" w:hAnsi="Gill Sans MT" w:cs="Gill Sans"/>
                <w:sz w:val="22"/>
                <w:szCs w:val="22"/>
              </w:rPr>
            </w:pPr>
          </w:p>
        </w:tc>
        <w:tc>
          <w:tcPr>
            <w:tcW w:w="1695" w:type="dxa"/>
            <w:vAlign w:val="center"/>
          </w:tcPr>
          <w:p w14:paraId="15C2CBB6" w14:textId="77777777" w:rsidR="00B77563" w:rsidRPr="00E440C0" w:rsidRDefault="00FA3CA7" w:rsidP="0047059D">
            <w:pPr>
              <w:pStyle w:val="TableText"/>
              <w:rPr>
                <w:rFonts w:ascii="Gill Sans MT" w:hAnsi="Gill Sans MT" w:cs="Gill Sans"/>
                <w:sz w:val="22"/>
                <w:szCs w:val="22"/>
              </w:rPr>
            </w:pPr>
            <w:r>
              <w:rPr>
                <w:rFonts w:ascii="Gill Sans MT" w:hAnsi="Gill Sans MT" w:cs="Gill Sans"/>
                <w:sz w:val="22"/>
                <w:szCs w:val="22"/>
              </w:rPr>
              <w:t>150</w:t>
            </w:r>
            <w:r w:rsidR="00C16E69" w:rsidRPr="00E440C0">
              <w:rPr>
                <w:rFonts w:ascii="Gill Sans MT" w:hAnsi="Gill Sans MT" w:cs="Gill Sans"/>
                <w:sz w:val="22"/>
                <w:szCs w:val="22"/>
              </w:rPr>
              <w:t xml:space="preserve">/ </w:t>
            </w:r>
            <w:r>
              <w:rPr>
                <w:rFonts w:ascii="Gill Sans MT" w:hAnsi="Gill Sans MT" w:cs="Gill Sans"/>
                <w:sz w:val="22"/>
                <w:szCs w:val="22"/>
              </w:rPr>
              <w:t xml:space="preserve">Every other </w:t>
            </w:r>
            <w:r w:rsidR="00C16E69" w:rsidRPr="00E440C0">
              <w:rPr>
                <w:rFonts w:ascii="Gill Sans MT" w:hAnsi="Gill Sans MT" w:cs="Gill Sans"/>
                <w:sz w:val="22"/>
                <w:szCs w:val="22"/>
              </w:rPr>
              <w:t>Month for Dental Care Visit (Medicaid Medical Billing)</w:t>
            </w:r>
          </w:p>
        </w:tc>
        <w:tc>
          <w:tcPr>
            <w:tcW w:w="1324" w:type="dxa"/>
            <w:vAlign w:val="center"/>
          </w:tcPr>
          <w:p w14:paraId="6D0DCF38"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225./ Month for Dental Care Visit (Medicaid Medical Billing)</w:t>
            </w:r>
          </w:p>
        </w:tc>
      </w:tr>
      <w:tr w:rsidR="00E440C0" w:rsidRPr="00E440C0" w14:paraId="69DB32F6" w14:textId="77777777" w:rsidTr="00EE78AA">
        <w:trPr>
          <w:trHeight w:val="576"/>
          <w:jc w:val="center"/>
        </w:trPr>
        <w:tc>
          <w:tcPr>
            <w:tcW w:w="1355" w:type="dxa"/>
            <w:tcMar>
              <w:top w:w="58" w:type="dxa"/>
              <w:left w:w="115" w:type="dxa"/>
              <w:bottom w:w="58" w:type="dxa"/>
              <w:right w:w="115" w:type="dxa"/>
            </w:tcMar>
            <w:vAlign w:val="center"/>
          </w:tcPr>
          <w:p w14:paraId="5F5B9F32" w14:textId="77777777" w:rsidR="00B77563" w:rsidRPr="00E440C0" w:rsidRDefault="00B77563" w:rsidP="0047059D">
            <w:pPr>
              <w:pStyle w:val="TableHeaders"/>
              <w:rPr>
                <w:rFonts w:ascii="Gill Sans MT" w:hAnsi="Gill Sans MT" w:cs="Gill Sans"/>
                <w:sz w:val="22"/>
                <w:szCs w:val="22"/>
              </w:rPr>
            </w:pPr>
            <w:r w:rsidRPr="00E440C0">
              <w:rPr>
                <w:rFonts w:ascii="Gill Sans MT" w:hAnsi="Gill Sans MT" w:cs="Gill Sans"/>
                <w:sz w:val="22"/>
                <w:szCs w:val="22"/>
              </w:rPr>
              <w:t>Quality</w:t>
            </w:r>
          </w:p>
        </w:tc>
        <w:tc>
          <w:tcPr>
            <w:tcW w:w="1357" w:type="dxa"/>
            <w:vAlign w:val="center"/>
          </w:tcPr>
          <w:p w14:paraId="58F733CE"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Un-Established</w:t>
            </w:r>
          </w:p>
        </w:tc>
        <w:tc>
          <w:tcPr>
            <w:tcW w:w="1343" w:type="dxa"/>
            <w:vAlign w:val="center"/>
          </w:tcPr>
          <w:p w14:paraId="1E8B3C3B" w14:textId="77777777" w:rsidR="00B77563" w:rsidRPr="00E440C0" w:rsidRDefault="00FA3CA7" w:rsidP="0047059D">
            <w:pPr>
              <w:pStyle w:val="TableText"/>
              <w:rPr>
                <w:rFonts w:ascii="Gill Sans MT" w:hAnsi="Gill Sans MT" w:cs="Gill Sans"/>
                <w:sz w:val="22"/>
                <w:szCs w:val="22"/>
              </w:rPr>
            </w:pPr>
            <w:r>
              <w:rPr>
                <w:rFonts w:ascii="Gill Sans MT" w:hAnsi="Gill Sans MT" w:cs="Gill Sans"/>
                <w:sz w:val="22"/>
                <w:szCs w:val="22"/>
              </w:rPr>
              <w:t>Good</w:t>
            </w:r>
          </w:p>
        </w:tc>
        <w:tc>
          <w:tcPr>
            <w:tcW w:w="3140" w:type="dxa"/>
            <w:vAlign w:val="center"/>
          </w:tcPr>
          <w:p w14:paraId="5E926778" w14:textId="77777777" w:rsidR="00B77563" w:rsidRPr="00E440C0" w:rsidRDefault="00FA3CA7" w:rsidP="0047059D">
            <w:pPr>
              <w:pStyle w:val="TableText"/>
              <w:rPr>
                <w:rFonts w:ascii="Gill Sans MT" w:hAnsi="Gill Sans MT" w:cs="Gill Sans"/>
                <w:sz w:val="22"/>
                <w:szCs w:val="22"/>
              </w:rPr>
            </w:pPr>
            <w:r>
              <w:rPr>
                <w:rFonts w:ascii="Gill Sans MT" w:hAnsi="Gill Sans MT" w:cs="Gill Sans"/>
                <w:sz w:val="22"/>
                <w:szCs w:val="22"/>
              </w:rPr>
              <w:t xml:space="preserve">Good </w:t>
            </w:r>
          </w:p>
        </w:tc>
        <w:tc>
          <w:tcPr>
            <w:tcW w:w="1695" w:type="dxa"/>
            <w:vAlign w:val="center"/>
          </w:tcPr>
          <w:p w14:paraId="31983DBD"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w:t>
            </w:r>
          </w:p>
        </w:tc>
        <w:tc>
          <w:tcPr>
            <w:tcW w:w="1324" w:type="dxa"/>
            <w:vAlign w:val="center"/>
          </w:tcPr>
          <w:p w14:paraId="388538A7"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w:t>
            </w:r>
          </w:p>
        </w:tc>
      </w:tr>
      <w:tr w:rsidR="00E440C0" w:rsidRPr="00E440C0" w14:paraId="0FD3F1C3" w14:textId="77777777" w:rsidTr="00EE78AA">
        <w:trPr>
          <w:trHeight w:val="576"/>
          <w:jc w:val="center"/>
        </w:trPr>
        <w:tc>
          <w:tcPr>
            <w:tcW w:w="1355" w:type="dxa"/>
            <w:tcMar>
              <w:top w:w="58" w:type="dxa"/>
              <w:left w:w="115" w:type="dxa"/>
              <w:bottom w:w="58" w:type="dxa"/>
              <w:right w:w="115" w:type="dxa"/>
            </w:tcMar>
            <w:vAlign w:val="center"/>
          </w:tcPr>
          <w:p w14:paraId="193EEE79" w14:textId="77777777" w:rsidR="00B77563" w:rsidRPr="00E440C0" w:rsidRDefault="00B77563" w:rsidP="0047059D">
            <w:pPr>
              <w:pStyle w:val="TableHeaders"/>
              <w:rPr>
                <w:rFonts w:ascii="Gill Sans MT" w:hAnsi="Gill Sans MT" w:cs="Gill Sans"/>
                <w:sz w:val="22"/>
                <w:szCs w:val="22"/>
              </w:rPr>
            </w:pPr>
            <w:r w:rsidRPr="00E440C0">
              <w:rPr>
                <w:rFonts w:ascii="Gill Sans MT" w:hAnsi="Gill Sans MT" w:cs="Gill Sans"/>
                <w:sz w:val="22"/>
                <w:szCs w:val="22"/>
              </w:rPr>
              <w:t>Selection</w:t>
            </w:r>
          </w:p>
        </w:tc>
        <w:tc>
          <w:tcPr>
            <w:tcW w:w="1357" w:type="dxa"/>
            <w:vAlign w:val="center"/>
          </w:tcPr>
          <w:p w14:paraId="1E4F490A"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Dental Services</w:t>
            </w:r>
          </w:p>
        </w:tc>
        <w:tc>
          <w:tcPr>
            <w:tcW w:w="1343" w:type="dxa"/>
            <w:vAlign w:val="center"/>
          </w:tcPr>
          <w:p w14:paraId="62B1B722"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Full-Service Dentistry</w:t>
            </w:r>
          </w:p>
        </w:tc>
        <w:tc>
          <w:tcPr>
            <w:tcW w:w="3140" w:type="dxa"/>
            <w:vAlign w:val="center"/>
          </w:tcPr>
          <w:p w14:paraId="56CB7D86" w14:textId="77777777" w:rsidR="00B77563" w:rsidRPr="00E440C0" w:rsidRDefault="00FA3CA7" w:rsidP="0047059D">
            <w:pPr>
              <w:pStyle w:val="TableText"/>
              <w:rPr>
                <w:rFonts w:ascii="Gill Sans MT" w:hAnsi="Gill Sans MT" w:cs="Gill Sans"/>
                <w:sz w:val="22"/>
                <w:szCs w:val="22"/>
              </w:rPr>
            </w:pPr>
            <w:r>
              <w:rPr>
                <w:rFonts w:ascii="Gill Sans MT" w:hAnsi="Gill Sans MT" w:cs="Gill Sans"/>
                <w:sz w:val="22"/>
                <w:szCs w:val="22"/>
              </w:rPr>
              <w:t xml:space="preserve">Full-Service Dentistry </w:t>
            </w:r>
          </w:p>
        </w:tc>
        <w:tc>
          <w:tcPr>
            <w:tcW w:w="1695" w:type="dxa"/>
            <w:vAlign w:val="center"/>
          </w:tcPr>
          <w:p w14:paraId="579B6647" w14:textId="77777777" w:rsidR="00B77563" w:rsidRPr="00E440C0" w:rsidRDefault="00FA3CA7" w:rsidP="0047059D">
            <w:pPr>
              <w:pStyle w:val="TableText"/>
              <w:rPr>
                <w:rFonts w:ascii="Gill Sans MT" w:hAnsi="Gill Sans MT" w:cs="Gill Sans"/>
                <w:sz w:val="22"/>
                <w:szCs w:val="22"/>
              </w:rPr>
            </w:pPr>
            <w:r>
              <w:rPr>
                <w:rFonts w:ascii="Gill Sans MT" w:hAnsi="Gill Sans MT" w:cs="Gill Sans"/>
                <w:sz w:val="22"/>
                <w:szCs w:val="22"/>
              </w:rPr>
              <w:t xml:space="preserve">Limited service dental service billed indirectly through Medicaid </w:t>
            </w:r>
          </w:p>
        </w:tc>
        <w:tc>
          <w:tcPr>
            <w:tcW w:w="1324" w:type="dxa"/>
            <w:vAlign w:val="center"/>
          </w:tcPr>
          <w:p w14:paraId="7FAFA182" w14:textId="77777777" w:rsidR="00B77563" w:rsidRPr="00E440C0" w:rsidRDefault="00B77563" w:rsidP="0047059D">
            <w:pPr>
              <w:pStyle w:val="TableText"/>
              <w:rPr>
                <w:rFonts w:ascii="Gill Sans MT" w:hAnsi="Gill Sans MT" w:cs="Gill Sans"/>
                <w:sz w:val="22"/>
                <w:szCs w:val="22"/>
              </w:rPr>
            </w:pPr>
          </w:p>
        </w:tc>
      </w:tr>
      <w:tr w:rsidR="00E440C0" w:rsidRPr="00E440C0" w14:paraId="460032C9" w14:textId="77777777" w:rsidTr="00EE78AA">
        <w:trPr>
          <w:trHeight w:val="576"/>
          <w:jc w:val="center"/>
        </w:trPr>
        <w:tc>
          <w:tcPr>
            <w:tcW w:w="1355" w:type="dxa"/>
            <w:tcMar>
              <w:top w:w="58" w:type="dxa"/>
              <w:left w:w="115" w:type="dxa"/>
              <w:bottom w:w="58" w:type="dxa"/>
              <w:right w:w="115" w:type="dxa"/>
            </w:tcMar>
            <w:vAlign w:val="center"/>
          </w:tcPr>
          <w:p w14:paraId="50EE914B" w14:textId="77777777" w:rsidR="00B77563" w:rsidRPr="00E440C0" w:rsidRDefault="00B77563" w:rsidP="0047059D">
            <w:pPr>
              <w:pStyle w:val="TableHeaders"/>
              <w:rPr>
                <w:rFonts w:ascii="Gill Sans MT" w:hAnsi="Gill Sans MT" w:cs="Gill Sans"/>
                <w:sz w:val="22"/>
                <w:szCs w:val="22"/>
              </w:rPr>
            </w:pPr>
            <w:r w:rsidRPr="00E440C0">
              <w:rPr>
                <w:rFonts w:ascii="Gill Sans MT" w:hAnsi="Gill Sans MT" w:cs="Gill Sans"/>
                <w:sz w:val="22"/>
                <w:szCs w:val="22"/>
              </w:rPr>
              <w:t>Service</w:t>
            </w:r>
          </w:p>
        </w:tc>
        <w:tc>
          <w:tcPr>
            <w:tcW w:w="1357" w:type="dxa"/>
            <w:vAlign w:val="center"/>
          </w:tcPr>
          <w:p w14:paraId="6B48C0B6"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In Home Dental Care</w:t>
            </w:r>
          </w:p>
        </w:tc>
        <w:tc>
          <w:tcPr>
            <w:tcW w:w="1343" w:type="dxa"/>
            <w:vAlign w:val="center"/>
          </w:tcPr>
          <w:p w14:paraId="6115F77B"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In Office Dental Services</w:t>
            </w:r>
          </w:p>
        </w:tc>
        <w:tc>
          <w:tcPr>
            <w:tcW w:w="3140" w:type="dxa"/>
            <w:vAlign w:val="center"/>
          </w:tcPr>
          <w:p w14:paraId="22C42325"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SNF</w:t>
            </w:r>
          </w:p>
        </w:tc>
        <w:tc>
          <w:tcPr>
            <w:tcW w:w="1695" w:type="dxa"/>
            <w:vAlign w:val="center"/>
          </w:tcPr>
          <w:p w14:paraId="598506C6"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SNF</w:t>
            </w:r>
          </w:p>
        </w:tc>
        <w:tc>
          <w:tcPr>
            <w:tcW w:w="1324" w:type="dxa"/>
            <w:vAlign w:val="center"/>
          </w:tcPr>
          <w:p w14:paraId="5F61CCF1"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SNF</w:t>
            </w:r>
          </w:p>
        </w:tc>
      </w:tr>
      <w:tr w:rsidR="00E440C0" w:rsidRPr="00E440C0" w14:paraId="2E95A764" w14:textId="77777777" w:rsidTr="00EE78AA">
        <w:trPr>
          <w:trHeight w:val="576"/>
          <w:jc w:val="center"/>
        </w:trPr>
        <w:tc>
          <w:tcPr>
            <w:tcW w:w="1355" w:type="dxa"/>
            <w:tcMar>
              <w:top w:w="58" w:type="dxa"/>
              <w:left w:w="115" w:type="dxa"/>
              <w:bottom w:w="58" w:type="dxa"/>
              <w:right w:w="115" w:type="dxa"/>
            </w:tcMar>
            <w:vAlign w:val="center"/>
          </w:tcPr>
          <w:p w14:paraId="10A91ED1" w14:textId="77777777" w:rsidR="00B77563" w:rsidRPr="00E440C0" w:rsidRDefault="00B77563" w:rsidP="0047059D">
            <w:pPr>
              <w:pStyle w:val="TableHeaders"/>
              <w:rPr>
                <w:rFonts w:ascii="Gill Sans MT" w:hAnsi="Gill Sans MT" w:cs="Gill Sans"/>
                <w:sz w:val="22"/>
                <w:szCs w:val="22"/>
              </w:rPr>
            </w:pPr>
            <w:r w:rsidRPr="00E440C0">
              <w:rPr>
                <w:rFonts w:ascii="Gill Sans MT" w:hAnsi="Gill Sans MT" w:cs="Gill Sans"/>
                <w:sz w:val="22"/>
                <w:szCs w:val="22"/>
              </w:rPr>
              <w:t>Reliability</w:t>
            </w:r>
          </w:p>
        </w:tc>
        <w:tc>
          <w:tcPr>
            <w:tcW w:w="1357" w:type="dxa"/>
            <w:vAlign w:val="center"/>
          </w:tcPr>
          <w:p w14:paraId="430FEA94"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Un-Established</w:t>
            </w:r>
          </w:p>
        </w:tc>
        <w:tc>
          <w:tcPr>
            <w:tcW w:w="1343" w:type="dxa"/>
            <w:vAlign w:val="center"/>
          </w:tcPr>
          <w:p w14:paraId="54A70183"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Excellent</w:t>
            </w:r>
          </w:p>
        </w:tc>
        <w:tc>
          <w:tcPr>
            <w:tcW w:w="3140" w:type="dxa"/>
            <w:vAlign w:val="center"/>
          </w:tcPr>
          <w:p w14:paraId="25F1DEF3"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Excellent</w:t>
            </w:r>
          </w:p>
        </w:tc>
        <w:tc>
          <w:tcPr>
            <w:tcW w:w="1695" w:type="dxa"/>
            <w:vAlign w:val="center"/>
          </w:tcPr>
          <w:p w14:paraId="4B02DA62"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Excellent</w:t>
            </w:r>
          </w:p>
        </w:tc>
        <w:tc>
          <w:tcPr>
            <w:tcW w:w="1324" w:type="dxa"/>
            <w:vAlign w:val="center"/>
          </w:tcPr>
          <w:p w14:paraId="4780ADBB"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Excellent</w:t>
            </w:r>
          </w:p>
        </w:tc>
      </w:tr>
      <w:tr w:rsidR="00E440C0" w:rsidRPr="00E440C0" w14:paraId="730E793A" w14:textId="77777777" w:rsidTr="00EE78AA">
        <w:trPr>
          <w:trHeight w:val="576"/>
          <w:jc w:val="center"/>
        </w:trPr>
        <w:tc>
          <w:tcPr>
            <w:tcW w:w="1355" w:type="dxa"/>
            <w:tcMar>
              <w:top w:w="58" w:type="dxa"/>
              <w:left w:w="115" w:type="dxa"/>
              <w:bottom w:w="58" w:type="dxa"/>
              <w:right w:w="115" w:type="dxa"/>
            </w:tcMar>
            <w:vAlign w:val="center"/>
          </w:tcPr>
          <w:p w14:paraId="3E43739B" w14:textId="77777777" w:rsidR="00B77563" w:rsidRPr="00E440C0" w:rsidRDefault="00B77563" w:rsidP="0047059D">
            <w:pPr>
              <w:pStyle w:val="TableHeaders"/>
              <w:rPr>
                <w:rFonts w:ascii="Gill Sans MT" w:hAnsi="Gill Sans MT" w:cs="Gill Sans"/>
                <w:sz w:val="22"/>
                <w:szCs w:val="22"/>
              </w:rPr>
            </w:pPr>
            <w:r w:rsidRPr="00E440C0">
              <w:rPr>
                <w:rFonts w:ascii="Gill Sans MT" w:hAnsi="Gill Sans MT" w:cs="Gill Sans"/>
                <w:sz w:val="22"/>
                <w:szCs w:val="22"/>
              </w:rPr>
              <w:t>Stability</w:t>
            </w:r>
          </w:p>
        </w:tc>
        <w:tc>
          <w:tcPr>
            <w:tcW w:w="1357" w:type="dxa"/>
            <w:vAlign w:val="center"/>
          </w:tcPr>
          <w:p w14:paraId="3CB6D7B4"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Un-Established</w:t>
            </w:r>
          </w:p>
        </w:tc>
        <w:tc>
          <w:tcPr>
            <w:tcW w:w="1343" w:type="dxa"/>
            <w:vAlign w:val="center"/>
          </w:tcPr>
          <w:p w14:paraId="4D7DD86D"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Good</w:t>
            </w:r>
          </w:p>
        </w:tc>
        <w:tc>
          <w:tcPr>
            <w:tcW w:w="3140" w:type="dxa"/>
            <w:vAlign w:val="center"/>
          </w:tcPr>
          <w:p w14:paraId="6FE4A4BD"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 xml:space="preserve">Good </w:t>
            </w:r>
          </w:p>
        </w:tc>
        <w:tc>
          <w:tcPr>
            <w:tcW w:w="1695" w:type="dxa"/>
            <w:vAlign w:val="center"/>
          </w:tcPr>
          <w:p w14:paraId="3190CA04"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 xml:space="preserve">Good </w:t>
            </w:r>
          </w:p>
        </w:tc>
        <w:tc>
          <w:tcPr>
            <w:tcW w:w="1324" w:type="dxa"/>
            <w:vAlign w:val="center"/>
          </w:tcPr>
          <w:p w14:paraId="1AA2CFE6"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Good</w:t>
            </w:r>
          </w:p>
        </w:tc>
      </w:tr>
      <w:tr w:rsidR="00E440C0" w:rsidRPr="00E440C0" w14:paraId="3CC2D20E" w14:textId="77777777" w:rsidTr="00EE78AA">
        <w:trPr>
          <w:trHeight w:val="576"/>
          <w:jc w:val="center"/>
        </w:trPr>
        <w:tc>
          <w:tcPr>
            <w:tcW w:w="1355" w:type="dxa"/>
            <w:tcMar>
              <w:top w:w="58" w:type="dxa"/>
              <w:left w:w="115" w:type="dxa"/>
              <w:bottom w:w="58" w:type="dxa"/>
              <w:right w:w="115" w:type="dxa"/>
            </w:tcMar>
            <w:vAlign w:val="center"/>
          </w:tcPr>
          <w:p w14:paraId="0D4D9BA3" w14:textId="77777777" w:rsidR="00B77563" w:rsidRPr="00E440C0" w:rsidRDefault="00B77563" w:rsidP="0047059D">
            <w:pPr>
              <w:pStyle w:val="TableHeaders"/>
              <w:rPr>
                <w:rFonts w:ascii="Gill Sans MT" w:hAnsi="Gill Sans MT" w:cs="Gill Sans"/>
                <w:sz w:val="22"/>
                <w:szCs w:val="22"/>
              </w:rPr>
            </w:pPr>
            <w:r w:rsidRPr="00E440C0">
              <w:rPr>
                <w:rFonts w:ascii="Gill Sans MT" w:hAnsi="Gill Sans MT" w:cs="Gill Sans"/>
                <w:sz w:val="22"/>
                <w:szCs w:val="22"/>
              </w:rPr>
              <w:t>Expertise</w:t>
            </w:r>
          </w:p>
        </w:tc>
        <w:tc>
          <w:tcPr>
            <w:tcW w:w="1357" w:type="dxa"/>
            <w:vAlign w:val="center"/>
          </w:tcPr>
          <w:p w14:paraId="75586F8A"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20 Years</w:t>
            </w:r>
          </w:p>
        </w:tc>
        <w:tc>
          <w:tcPr>
            <w:tcW w:w="1343" w:type="dxa"/>
            <w:vAlign w:val="center"/>
          </w:tcPr>
          <w:p w14:paraId="5CBBEB3B"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Specific to Office Practitioner</w:t>
            </w:r>
          </w:p>
        </w:tc>
        <w:tc>
          <w:tcPr>
            <w:tcW w:w="3140" w:type="dxa"/>
            <w:vAlign w:val="center"/>
          </w:tcPr>
          <w:p w14:paraId="303C1811"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10 Year</w:t>
            </w:r>
          </w:p>
        </w:tc>
        <w:tc>
          <w:tcPr>
            <w:tcW w:w="1695" w:type="dxa"/>
            <w:vAlign w:val="center"/>
          </w:tcPr>
          <w:p w14:paraId="0C7411A8" w14:textId="77777777" w:rsidR="00B77563" w:rsidRPr="00E440C0" w:rsidRDefault="00B77563" w:rsidP="0047059D">
            <w:pPr>
              <w:pStyle w:val="TableText"/>
              <w:rPr>
                <w:rFonts w:ascii="Gill Sans MT" w:hAnsi="Gill Sans MT" w:cs="Gill Sans"/>
                <w:sz w:val="22"/>
                <w:szCs w:val="22"/>
              </w:rPr>
            </w:pPr>
          </w:p>
        </w:tc>
        <w:tc>
          <w:tcPr>
            <w:tcW w:w="1324" w:type="dxa"/>
            <w:vAlign w:val="center"/>
          </w:tcPr>
          <w:p w14:paraId="5BD60676" w14:textId="77777777" w:rsidR="00B77563" w:rsidRPr="00E440C0" w:rsidRDefault="00B77563" w:rsidP="0047059D">
            <w:pPr>
              <w:pStyle w:val="TableText"/>
              <w:rPr>
                <w:rFonts w:ascii="Gill Sans MT" w:hAnsi="Gill Sans MT" w:cs="Gill Sans"/>
                <w:sz w:val="22"/>
                <w:szCs w:val="22"/>
              </w:rPr>
            </w:pPr>
          </w:p>
        </w:tc>
      </w:tr>
      <w:tr w:rsidR="00E440C0" w:rsidRPr="00E440C0" w14:paraId="49249256" w14:textId="77777777" w:rsidTr="00EE78AA">
        <w:trPr>
          <w:trHeight w:val="576"/>
          <w:jc w:val="center"/>
        </w:trPr>
        <w:tc>
          <w:tcPr>
            <w:tcW w:w="1355" w:type="dxa"/>
            <w:tcMar>
              <w:top w:w="58" w:type="dxa"/>
              <w:left w:w="115" w:type="dxa"/>
              <w:bottom w:w="58" w:type="dxa"/>
              <w:right w:w="115" w:type="dxa"/>
            </w:tcMar>
            <w:vAlign w:val="center"/>
          </w:tcPr>
          <w:p w14:paraId="19014039" w14:textId="77777777" w:rsidR="00B77563" w:rsidRPr="00E440C0" w:rsidRDefault="00B77563" w:rsidP="0047059D">
            <w:pPr>
              <w:pStyle w:val="TableHeaders"/>
              <w:rPr>
                <w:rFonts w:ascii="Gill Sans MT" w:hAnsi="Gill Sans MT" w:cs="Gill Sans"/>
                <w:sz w:val="22"/>
                <w:szCs w:val="22"/>
              </w:rPr>
            </w:pPr>
            <w:r w:rsidRPr="00E440C0">
              <w:rPr>
                <w:rFonts w:ascii="Gill Sans MT" w:hAnsi="Gill Sans MT" w:cs="Gill Sans"/>
                <w:sz w:val="22"/>
                <w:szCs w:val="22"/>
              </w:rPr>
              <w:t>Company Reputation</w:t>
            </w:r>
          </w:p>
        </w:tc>
        <w:tc>
          <w:tcPr>
            <w:tcW w:w="1357" w:type="dxa"/>
            <w:vAlign w:val="center"/>
          </w:tcPr>
          <w:p w14:paraId="60099C14" w14:textId="77777777" w:rsidR="00B77563" w:rsidRPr="00E440C0" w:rsidRDefault="00D67D18" w:rsidP="0047059D">
            <w:pPr>
              <w:pStyle w:val="TableText"/>
              <w:rPr>
                <w:rFonts w:ascii="Gill Sans MT" w:hAnsi="Gill Sans MT" w:cs="Gill Sans"/>
                <w:sz w:val="22"/>
                <w:szCs w:val="22"/>
              </w:rPr>
            </w:pPr>
            <w:r w:rsidRPr="00E440C0">
              <w:rPr>
                <w:rFonts w:ascii="Gill Sans MT" w:hAnsi="Gill Sans MT" w:cs="Gill Sans"/>
                <w:sz w:val="22"/>
                <w:szCs w:val="22"/>
              </w:rPr>
              <w:t>New/None</w:t>
            </w:r>
          </w:p>
        </w:tc>
        <w:tc>
          <w:tcPr>
            <w:tcW w:w="1343" w:type="dxa"/>
            <w:vAlign w:val="center"/>
          </w:tcPr>
          <w:p w14:paraId="6BB58F25" w14:textId="77777777" w:rsidR="00B77563" w:rsidRPr="00E440C0" w:rsidRDefault="00D67D18" w:rsidP="0047059D">
            <w:pPr>
              <w:pStyle w:val="TableText"/>
              <w:rPr>
                <w:rFonts w:ascii="Gill Sans MT" w:hAnsi="Gill Sans MT" w:cs="Gill Sans"/>
                <w:sz w:val="22"/>
                <w:szCs w:val="22"/>
              </w:rPr>
            </w:pPr>
            <w:r w:rsidRPr="00E440C0">
              <w:rPr>
                <w:rFonts w:ascii="Gill Sans MT" w:hAnsi="Gill Sans MT" w:cs="Gill Sans"/>
                <w:sz w:val="22"/>
                <w:szCs w:val="22"/>
              </w:rPr>
              <w:t xml:space="preserve">Established </w:t>
            </w:r>
          </w:p>
        </w:tc>
        <w:tc>
          <w:tcPr>
            <w:tcW w:w="3140" w:type="dxa"/>
            <w:vAlign w:val="center"/>
          </w:tcPr>
          <w:p w14:paraId="2F415D27" w14:textId="77777777" w:rsidR="00B77563" w:rsidRPr="00E440C0" w:rsidRDefault="00D67D18" w:rsidP="0047059D">
            <w:pPr>
              <w:pStyle w:val="TableText"/>
              <w:rPr>
                <w:rFonts w:ascii="Gill Sans MT" w:hAnsi="Gill Sans MT" w:cs="Gill Sans"/>
                <w:sz w:val="22"/>
                <w:szCs w:val="22"/>
              </w:rPr>
            </w:pPr>
            <w:r w:rsidRPr="00E440C0">
              <w:rPr>
                <w:rFonts w:ascii="Gill Sans MT" w:hAnsi="Gill Sans MT" w:cs="Gill Sans"/>
                <w:sz w:val="22"/>
                <w:szCs w:val="22"/>
              </w:rPr>
              <w:t xml:space="preserve">Established </w:t>
            </w:r>
          </w:p>
        </w:tc>
        <w:tc>
          <w:tcPr>
            <w:tcW w:w="1695" w:type="dxa"/>
            <w:vAlign w:val="center"/>
          </w:tcPr>
          <w:p w14:paraId="799F6B6B" w14:textId="77777777" w:rsidR="00B77563" w:rsidRPr="00E440C0" w:rsidRDefault="00D67D18" w:rsidP="0047059D">
            <w:pPr>
              <w:pStyle w:val="TableText"/>
              <w:rPr>
                <w:rFonts w:ascii="Gill Sans MT" w:hAnsi="Gill Sans MT" w:cs="Gill Sans"/>
                <w:sz w:val="22"/>
                <w:szCs w:val="22"/>
              </w:rPr>
            </w:pPr>
            <w:r w:rsidRPr="00E440C0">
              <w:rPr>
                <w:rFonts w:ascii="Gill Sans MT" w:hAnsi="Gill Sans MT" w:cs="Gill Sans"/>
                <w:sz w:val="22"/>
                <w:szCs w:val="22"/>
              </w:rPr>
              <w:t>Established</w:t>
            </w:r>
          </w:p>
        </w:tc>
        <w:tc>
          <w:tcPr>
            <w:tcW w:w="1324" w:type="dxa"/>
            <w:vAlign w:val="center"/>
          </w:tcPr>
          <w:p w14:paraId="73E8E84C" w14:textId="77777777" w:rsidR="00B77563" w:rsidRPr="00E440C0" w:rsidRDefault="00D67D18" w:rsidP="0047059D">
            <w:pPr>
              <w:pStyle w:val="TableText"/>
              <w:rPr>
                <w:rFonts w:ascii="Gill Sans MT" w:hAnsi="Gill Sans MT" w:cs="Gill Sans"/>
                <w:sz w:val="22"/>
                <w:szCs w:val="22"/>
              </w:rPr>
            </w:pPr>
            <w:r w:rsidRPr="00E440C0">
              <w:rPr>
                <w:rFonts w:ascii="Gill Sans MT" w:hAnsi="Gill Sans MT" w:cs="Gill Sans"/>
                <w:sz w:val="22"/>
                <w:szCs w:val="22"/>
              </w:rPr>
              <w:t>Established</w:t>
            </w:r>
          </w:p>
        </w:tc>
      </w:tr>
      <w:tr w:rsidR="00E440C0" w:rsidRPr="00E440C0" w14:paraId="2D3A8BEB" w14:textId="77777777" w:rsidTr="00EE78AA">
        <w:trPr>
          <w:trHeight w:val="576"/>
          <w:jc w:val="center"/>
        </w:trPr>
        <w:tc>
          <w:tcPr>
            <w:tcW w:w="1355" w:type="dxa"/>
            <w:tcMar>
              <w:top w:w="58" w:type="dxa"/>
              <w:left w:w="115" w:type="dxa"/>
              <w:bottom w:w="58" w:type="dxa"/>
              <w:right w:w="115" w:type="dxa"/>
            </w:tcMar>
            <w:vAlign w:val="center"/>
          </w:tcPr>
          <w:p w14:paraId="1B0EC848" w14:textId="77777777" w:rsidR="00B77563" w:rsidRPr="00E440C0" w:rsidRDefault="00B77563" w:rsidP="0047059D">
            <w:pPr>
              <w:pStyle w:val="TableHeaders"/>
              <w:rPr>
                <w:rFonts w:ascii="Gill Sans MT" w:hAnsi="Gill Sans MT" w:cs="Gill Sans"/>
                <w:sz w:val="22"/>
                <w:szCs w:val="22"/>
              </w:rPr>
            </w:pPr>
            <w:r w:rsidRPr="00E440C0">
              <w:rPr>
                <w:rFonts w:ascii="Gill Sans MT" w:hAnsi="Gill Sans MT" w:cs="Gill Sans"/>
                <w:sz w:val="22"/>
                <w:szCs w:val="22"/>
              </w:rPr>
              <w:lastRenderedPageBreak/>
              <w:t>Location</w:t>
            </w:r>
          </w:p>
        </w:tc>
        <w:tc>
          <w:tcPr>
            <w:tcW w:w="1357" w:type="dxa"/>
            <w:vAlign w:val="center"/>
          </w:tcPr>
          <w:p w14:paraId="2126403C"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Personal Home location</w:t>
            </w:r>
          </w:p>
        </w:tc>
        <w:tc>
          <w:tcPr>
            <w:tcW w:w="1343" w:type="dxa"/>
            <w:vAlign w:val="center"/>
          </w:tcPr>
          <w:p w14:paraId="537AFB9D" w14:textId="77777777" w:rsidR="00B77563" w:rsidRPr="00E440C0" w:rsidRDefault="00972A5F" w:rsidP="0047059D">
            <w:pPr>
              <w:pStyle w:val="TableText"/>
              <w:rPr>
                <w:rFonts w:ascii="Gill Sans MT" w:hAnsi="Gill Sans MT" w:cs="Gill Sans"/>
                <w:sz w:val="22"/>
                <w:szCs w:val="22"/>
              </w:rPr>
            </w:pPr>
            <w:r>
              <w:rPr>
                <w:rFonts w:ascii="Gill Sans MT" w:hAnsi="Gill Sans MT" w:cs="Gill Sans"/>
                <w:sz w:val="22"/>
                <w:szCs w:val="22"/>
              </w:rPr>
              <w:t xml:space="preserve">Location close to patients </w:t>
            </w:r>
          </w:p>
        </w:tc>
        <w:tc>
          <w:tcPr>
            <w:tcW w:w="3140" w:type="dxa"/>
            <w:vAlign w:val="center"/>
          </w:tcPr>
          <w:p w14:paraId="30138A41" w14:textId="77777777" w:rsidR="00B77563" w:rsidRPr="00E440C0" w:rsidRDefault="00972A5F" w:rsidP="0047059D">
            <w:pPr>
              <w:pStyle w:val="TableText"/>
              <w:rPr>
                <w:rFonts w:ascii="Gill Sans MT" w:hAnsi="Gill Sans MT" w:cs="Gill Sans"/>
                <w:sz w:val="22"/>
                <w:szCs w:val="22"/>
              </w:rPr>
            </w:pPr>
            <w:r>
              <w:rPr>
                <w:rFonts w:ascii="Gill Sans MT" w:hAnsi="Gill Sans MT" w:cs="Gill Sans"/>
                <w:sz w:val="22"/>
                <w:szCs w:val="22"/>
              </w:rPr>
              <w:t xml:space="preserve">Location close to </w:t>
            </w:r>
            <w:proofErr w:type="gramStart"/>
            <w:r>
              <w:rPr>
                <w:rFonts w:ascii="Gill Sans MT" w:hAnsi="Gill Sans MT" w:cs="Gill Sans"/>
                <w:sz w:val="22"/>
                <w:szCs w:val="22"/>
              </w:rPr>
              <w:t>patients</w:t>
            </w:r>
            <w:proofErr w:type="gramEnd"/>
            <w:r>
              <w:rPr>
                <w:rFonts w:ascii="Gill Sans MT" w:hAnsi="Gill Sans MT" w:cs="Gill Sans"/>
                <w:sz w:val="22"/>
                <w:szCs w:val="22"/>
              </w:rPr>
              <w:t xml:space="preserve"> homes</w:t>
            </w:r>
          </w:p>
        </w:tc>
        <w:tc>
          <w:tcPr>
            <w:tcW w:w="1695" w:type="dxa"/>
            <w:vAlign w:val="center"/>
          </w:tcPr>
          <w:p w14:paraId="78ABBFBE" w14:textId="77777777" w:rsidR="00B77563" w:rsidRPr="00E440C0" w:rsidRDefault="00972A5F" w:rsidP="0047059D">
            <w:pPr>
              <w:pStyle w:val="TableText"/>
              <w:rPr>
                <w:rFonts w:ascii="Gill Sans MT" w:hAnsi="Gill Sans MT" w:cs="Gill Sans"/>
                <w:sz w:val="22"/>
                <w:szCs w:val="22"/>
              </w:rPr>
            </w:pPr>
            <w:r>
              <w:rPr>
                <w:rFonts w:ascii="Gill Sans MT" w:hAnsi="Gill Sans MT" w:cs="Gill Sans"/>
                <w:sz w:val="22"/>
                <w:szCs w:val="22"/>
              </w:rPr>
              <w:t xml:space="preserve">SNF facility dental care provided bedside </w:t>
            </w:r>
          </w:p>
        </w:tc>
        <w:tc>
          <w:tcPr>
            <w:tcW w:w="1324" w:type="dxa"/>
            <w:vAlign w:val="center"/>
          </w:tcPr>
          <w:p w14:paraId="6FE7DDF2" w14:textId="77777777" w:rsidR="00B77563" w:rsidRPr="00E440C0" w:rsidRDefault="00B77563" w:rsidP="0047059D">
            <w:pPr>
              <w:pStyle w:val="TableText"/>
              <w:rPr>
                <w:rFonts w:ascii="Gill Sans MT" w:hAnsi="Gill Sans MT" w:cs="Gill Sans"/>
                <w:sz w:val="22"/>
                <w:szCs w:val="22"/>
              </w:rPr>
            </w:pPr>
          </w:p>
        </w:tc>
      </w:tr>
      <w:tr w:rsidR="00E440C0" w:rsidRPr="00E440C0" w14:paraId="4863F440" w14:textId="77777777" w:rsidTr="00EE78AA">
        <w:trPr>
          <w:trHeight w:val="576"/>
          <w:jc w:val="center"/>
        </w:trPr>
        <w:tc>
          <w:tcPr>
            <w:tcW w:w="1355" w:type="dxa"/>
            <w:tcMar>
              <w:top w:w="58" w:type="dxa"/>
              <w:left w:w="115" w:type="dxa"/>
              <w:bottom w:w="58" w:type="dxa"/>
              <w:right w:w="115" w:type="dxa"/>
            </w:tcMar>
            <w:vAlign w:val="center"/>
          </w:tcPr>
          <w:p w14:paraId="3A168BB7" w14:textId="77777777" w:rsidR="00B77563" w:rsidRPr="00E440C0" w:rsidRDefault="00B77563" w:rsidP="0047059D">
            <w:pPr>
              <w:pStyle w:val="TableHeaders"/>
              <w:rPr>
                <w:rFonts w:ascii="Gill Sans MT" w:hAnsi="Gill Sans MT" w:cs="Gill Sans"/>
                <w:sz w:val="22"/>
                <w:szCs w:val="22"/>
              </w:rPr>
            </w:pPr>
            <w:r w:rsidRPr="00E440C0">
              <w:rPr>
                <w:rFonts w:ascii="Gill Sans MT" w:hAnsi="Gill Sans MT" w:cs="Gill Sans"/>
                <w:sz w:val="22"/>
                <w:szCs w:val="22"/>
              </w:rPr>
              <w:t>Appearance</w:t>
            </w:r>
          </w:p>
        </w:tc>
        <w:tc>
          <w:tcPr>
            <w:tcW w:w="1357" w:type="dxa"/>
            <w:vAlign w:val="center"/>
          </w:tcPr>
          <w:p w14:paraId="0DFAC10D" w14:textId="77777777" w:rsidR="00B77563" w:rsidRPr="00E440C0" w:rsidRDefault="00C16E69" w:rsidP="00C16E69">
            <w:pPr>
              <w:pStyle w:val="TableText"/>
              <w:jc w:val="left"/>
              <w:rPr>
                <w:rFonts w:ascii="Gill Sans MT" w:hAnsi="Gill Sans MT" w:cs="Gill Sans"/>
                <w:sz w:val="22"/>
                <w:szCs w:val="22"/>
              </w:rPr>
            </w:pPr>
            <w:r w:rsidRPr="00E440C0">
              <w:rPr>
                <w:rFonts w:ascii="Gill Sans MT" w:hAnsi="Gill Sans MT" w:cs="Gill Sans"/>
                <w:sz w:val="22"/>
                <w:szCs w:val="22"/>
              </w:rPr>
              <w:t>To be determined</w:t>
            </w:r>
          </w:p>
        </w:tc>
        <w:tc>
          <w:tcPr>
            <w:tcW w:w="1343" w:type="dxa"/>
            <w:vAlign w:val="center"/>
          </w:tcPr>
          <w:p w14:paraId="67CCD3D5"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Excellent</w:t>
            </w:r>
          </w:p>
        </w:tc>
        <w:tc>
          <w:tcPr>
            <w:tcW w:w="3140" w:type="dxa"/>
            <w:vAlign w:val="center"/>
          </w:tcPr>
          <w:p w14:paraId="37E7707D"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Good</w:t>
            </w:r>
          </w:p>
        </w:tc>
        <w:tc>
          <w:tcPr>
            <w:tcW w:w="1695" w:type="dxa"/>
            <w:vAlign w:val="center"/>
          </w:tcPr>
          <w:p w14:paraId="44D34AA5"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Good</w:t>
            </w:r>
          </w:p>
        </w:tc>
        <w:tc>
          <w:tcPr>
            <w:tcW w:w="1324" w:type="dxa"/>
            <w:vAlign w:val="center"/>
          </w:tcPr>
          <w:p w14:paraId="78E3709B"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Good</w:t>
            </w:r>
          </w:p>
        </w:tc>
      </w:tr>
      <w:tr w:rsidR="00E440C0" w:rsidRPr="00E440C0" w14:paraId="7857B782" w14:textId="77777777" w:rsidTr="00EE78AA">
        <w:trPr>
          <w:trHeight w:val="576"/>
          <w:jc w:val="center"/>
        </w:trPr>
        <w:tc>
          <w:tcPr>
            <w:tcW w:w="1355" w:type="dxa"/>
            <w:tcMar>
              <w:top w:w="58" w:type="dxa"/>
              <w:left w:w="115" w:type="dxa"/>
              <w:bottom w:w="58" w:type="dxa"/>
              <w:right w:w="115" w:type="dxa"/>
            </w:tcMar>
            <w:vAlign w:val="center"/>
          </w:tcPr>
          <w:p w14:paraId="3D9E2486" w14:textId="77777777" w:rsidR="00B77563" w:rsidRPr="00E440C0" w:rsidRDefault="00B77563" w:rsidP="0047059D">
            <w:pPr>
              <w:pStyle w:val="TableHeaders"/>
              <w:rPr>
                <w:rFonts w:ascii="Gill Sans MT" w:hAnsi="Gill Sans MT" w:cs="Gill Sans"/>
                <w:sz w:val="22"/>
                <w:szCs w:val="22"/>
              </w:rPr>
            </w:pPr>
            <w:r w:rsidRPr="00E440C0">
              <w:rPr>
                <w:rFonts w:ascii="Gill Sans MT" w:hAnsi="Gill Sans MT" w:cs="Gill Sans"/>
                <w:sz w:val="22"/>
                <w:szCs w:val="22"/>
              </w:rPr>
              <w:t>Sales Method</w:t>
            </w:r>
          </w:p>
        </w:tc>
        <w:tc>
          <w:tcPr>
            <w:tcW w:w="1357" w:type="dxa"/>
            <w:vAlign w:val="center"/>
          </w:tcPr>
          <w:p w14:paraId="76EC0A62"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 xml:space="preserve">Direct </w:t>
            </w:r>
            <w:r w:rsidR="00EE78AA" w:rsidRPr="00E440C0">
              <w:rPr>
                <w:rFonts w:ascii="Gill Sans MT" w:hAnsi="Gill Sans MT" w:cs="Gill Sans"/>
                <w:sz w:val="22"/>
                <w:szCs w:val="22"/>
              </w:rPr>
              <w:t>with patient or facility</w:t>
            </w:r>
          </w:p>
        </w:tc>
        <w:tc>
          <w:tcPr>
            <w:tcW w:w="1343" w:type="dxa"/>
            <w:vAlign w:val="center"/>
          </w:tcPr>
          <w:p w14:paraId="58574C68" w14:textId="77777777" w:rsidR="00B77563" w:rsidRPr="00E440C0" w:rsidRDefault="00EE78AA" w:rsidP="0047059D">
            <w:pPr>
              <w:pStyle w:val="TableText"/>
              <w:rPr>
                <w:rFonts w:ascii="Gill Sans MT" w:hAnsi="Gill Sans MT" w:cs="Gill Sans"/>
                <w:sz w:val="22"/>
                <w:szCs w:val="22"/>
              </w:rPr>
            </w:pPr>
            <w:r w:rsidRPr="00E440C0">
              <w:rPr>
                <w:rFonts w:ascii="Gill Sans MT" w:hAnsi="Gill Sans MT" w:cs="Gill Sans"/>
                <w:sz w:val="22"/>
                <w:szCs w:val="22"/>
              </w:rPr>
              <w:t>Direct fee for service or Insurance Billing</w:t>
            </w:r>
          </w:p>
        </w:tc>
        <w:tc>
          <w:tcPr>
            <w:tcW w:w="3140" w:type="dxa"/>
            <w:vAlign w:val="center"/>
          </w:tcPr>
          <w:p w14:paraId="281B26E5" w14:textId="77777777" w:rsidR="00B77563" w:rsidRPr="00E440C0" w:rsidRDefault="00EE78AA" w:rsidP="0047059D">
            <w:pPr>
              <w:pStyle w:val="TableText"/>
              <w:rPr>
                <w:rFonts w:ascii="Gill Sans MT" w:hAnsi="Gill Sans MT" w:cs="Gill Sans"/>
                <w:sz w:val="22"/>
                <w:szCs w:val="22"/>
              </w:rPr>
            </w:pPr>
            <w:r w:rsidRPr="00E440C0">
              <w:rPr>
                <w:rFonts w:ascii="Gill Sans MT" w:hAnsi="Gill Sans MT" w:cs="Gill Sans"/>
                <w:sz w:val="22"/>
                <w:szCs w:val="22"/>
              </w:rPr>
              <w:t>Online or monthly billing direct to patient</w:t>
            </w:r>
          </w:p>
        </w:tc>
        <w:tc>
          <w:tcPr>
            <w:tcW w:w="1695" w:type="dxa"/>
            <w:vAlign w:val="center"/>
          </w:tcPr>
          <w:p w14:paraId="34AFF55C" w14:textId="77777777" w:rsidR="00B77563" w:rsidRPr="00E440C0" w:rsidRDefault="00EE78AA" w:rsidP="0047059D">
            <w:pPr>
              <w:pStyle w:val="TableText"/>
              <w:rPr>
                <w:rFonts w:ascii="Gill Sans MT" w:hAnsi="Gill Sans MT" w:cs="Gill Sans"/>
                <w:sz w:val="22"/>
                <w:szCs w:val="22"/>
              </w:rPr>
            </w:pPr>
            <w:r w:rsidRPr="00E440C0">
              <w:rPr>
                <w:rFonts w:ascii="Gill Sans MT" w:hAnsi="Gill Sans MT" w:cs="Gill Sans"/>
                <w:sz w:val="22"/>
                <w:szCs w:val="22"/>
              </w:rPr>
              <w:t>Online or monthly billing direct to patient</w:t>
            </w:r>
          </w:p>
        </w:tc>
        <w:tc>
          <w:tcPr>
            <w:tcW w:w="1324" w:type="dxa"/>
            <w:vAlign w:val="center"/>
          </w:tcPr>
          <w:p w14:paraId="5D649FEA" w14:textId="77777777" w:rsidR="00B77563" w:rsidRPr="00E440C0" w:rsidRDefault="00EE78AA" w:rsidP="0047059D">
            <w:pPr>
              <w:pStyle w:val="TableText"/>
              <w:rPr>
                <w:rFonts w:ascii="Gill Sans MT" w:hAnsi="Gill Sans MT" w:cs="Gill Sans"/>
                <w:sz w:val="22"/>
                <w:szCs w:val="22"/>
              </w:rPr>
            </w:pPr>
            <w:r w:rsidRPr="00E440C0">
              <w:rPr>
                <w:rFonts w:ascii="Gill Sans MT" w:hAnsi="Gill Sans MT" w:cs="Gill Sans"/>
                <w:sz w:val="22"/>
                <w:szCs w:val="22"/>
              </w:rPr>
              <w:t>Online or monthly billing direct to patient</w:t>
            </w:r>
          </w:p>
        </w:tc>
      </w:tr>
      <w:tr w:rsidR="00E440C0" w:rsidRPr="00E440C0" w14:paraId="1093CD46" w14:textId="77777777" w:rsidTr="00EE78AA">
        <w:trPr>
          <w:trHeight w:val="576"/>
          <w:jc w:val="center"/>
        </w:trPr>
        <w:tc>
          <w:tcPr>
            <w:tcW w:w="1355" w:type="dxa"/>
            <w:tcMar>
              <w:top w:w="58" w:type="dxa"/>
              <w:left w:w="115" w:type="dxa"/>
              <w:bottom w:w="58" w:type="dxa"/>
              <w:right w:w="115" w:type="dxa"/>
            </w:tcMar>
            <w:vAlign w:val="center"/>
          </w:tcPr>
          <w:p w14:paraId="5827FED2" w14:textId="77777777" w:rsidR="00B77563" w:rsidRPr="00E440C0" w:rsidRDefault="00B77563" w:rsidP="0047059D">
            <w:pPr>
              <w:pStyle w:val="TableHeaders"/>
              <w:rPr>
                <w:rFonts w:ascii="Gill Sans MT" w:hAnsi="Gill Sans MT" w:cs="Gill Sans"/>
                <w:sz w:val="22"/>
                <w:szCs w:val="22"/>
              </w:rPr>
            </w:pPr>
            <w:r w:rsidRPr="00E440C0">
              <w:rPr>
                <w:rFonts w:ascii="Gill Sans MT" w:hAnsi="Gill Sans MT" w:cs="Gill Sans"/>
                <w:sz w:val="22"/>
                <w:szCs w:val="22"/>
              </w:rPr>
              <w:t>Credit Policies</w:t>
            </w:r>
          </w:p>
        </w:tc>
        <w:tc>
          <w:tcPr>
            <w:tcW w:w="1357" w:type="dxa"/>
            <w:vAlign w:val="center"/>
          </w:tcPr>
          <w:p w14:paraId="11679D3A"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PayPal/Venmo</w:t>
            </w:r>
          </w:p>
        </w:tc>
        <w:tc>
          <w:tcPr>
            <w:tcW w:w="1343" w:type="dxa"/>
            <w:vAlign w:val="center"/>
          </w:tcPr>
          <w:p w14:paraId="4F0772DE" w14:textId="77777777" w:rsidR="00B77563" w:rsidRPr="00E440C0" w:rsidRDefault="00173E4A" w:rsidP="0047059D">
            <w:pPr>
              <w:pStyle w:val="TableText"/>
              <w:rPr>
                <w:rFonts w:ascii="Gill Sans MT" w:hAnsi="Gill Sans MT" w:cs="Gill Sans"/>
                <w:sz w:val="22"/>
                <w:szCs w:val="22"/>
              </w:rPr>
            </w:pPr>
            <w:r w:rsidRPr="00E440C0">
              <w:rPr>
                <w:rFonts w:ascii="Gill Sans MT" w:hAnsi="Gill Sans MT" w:cs="Gill Sans"/>
                <w:sz w:val="22"/>
                <w:szCs w:val="22"/>
              </w:rPr>
              <w:t>Care Credit. In-Office Payments Insurance</w:t>
            </w:r>
          </w:p>
        </w:tc>
        <w:tc>
          <w:tcPr>
            <w:tcW w:w="3140" w:type="dxa"/>
            <w:vAlign w:val="center"/>
          </w:tcPr>
          <w:p w14:paraId="6BCE7C59" w14:textId="77777777" w:rsidR="00B77563" w:rsidRPr="00E440C0" w:rsidRDefault="00173E4A" w:rsidP="0047059D">
            <w:pPr>
              <w:pStyle w:val="TableText"/>
              <w:rPr>
                <w:rFonts w:ascii="Gill Sans MT" w:hAnsi="Gill Sans MT" w:cs="Gill Sans"/>
                <w:sz w:val="22"/>
                <w:szCs w:val="22"/>
              </w:rPr>
            </w:pPr>
            <w:r w:rsidRPr="00E440C0">
              <w:rPr>
                <w:rFonts w:ascii="Gill Sans MT" w:hAnsi="Gill Sans MT" w:cs="Gill Sans"/>
                <w:sz w:val="22"/>
                <w:szCs w:val="22"/>
              </w:rPr>
              <w:t>Personal Credit card billing</w:t>
            </w:r>
          </w:p>
        </w:tc>
        <w:tc>
          <w:tcPr>
            <w:tcW w:w="1695" w:type="dxa"/>
            <w:vAlign w:val="center"/>
          </w:tcPr>
          <w:p w14:paraId="6B854A08" w14:textId="77777777" w:rsidR="00B77563" w:rsidRPr="00E440C0" w:rsidRDefault="00173E4A" w:rsidP="0047059D">
            <w:pPr>
              <w:pStyle w:val="TableText"/>
              <w:rPr>
                <w:rFonts w:ascii="Gill Sans MT" w:hAnsi="Gill Sans MT" w:cs="Gill Sans"/>
                <w:sz w:val="22"/>
                <w:szCs w:val="22"/>
              </w:rPr>
            </w:pPr>
            <w:r w:rsidRPr="00E440C0">
              <w:rPr>
                <w:rFonts w:ascii="Gill Sans MT" w:hAnsi="Gill Sans MT" w:cs="Gill Sans"/>
                <w:sz w:val="22"/>
                <w:szCs w:val="22"/>
              </w:rPr>
              <w:t>Personal Credit card billing</w:t>
            </w:r>
          </w:p>
        </w:tc>
        <w:tc>
          <w:tcPr>
            <w:tcW w:w="1324" w:type="dxa"/>
            <w:vAlign w:val="center"/>
          </w:tcPr>
          <w:p w14:paraId="7375FDBA" w14:textId="77777777" w:rsidR="00B77563" w:rsidRPr="00E440C0" w:rsidRDefault="00173E4A" w:rsidP="0047059D">
            <w:pPr>
              <w:pStyle w:val="TableText"/>
              <w:rPr>
                <w:rFonts w:ascii="Gill Sans MT" w:hAnsi="Gill Sans MT" w:cs="Gill Sans"/>
                <w:sz w:val="22"/>
                <w:szCs w:val="22"/>
              </w:rPr>
            </w:pPr>
            <w:r w:rsidRPr="00E440C0">
              <w:rPr>
                <w:rFonts w:ascii="Gill Sans MT" w:hAnsi="Gill Sans MT" w:cs="Gill Sans"/>
                <w:sz w:val="22"/>
                <w:szCs w:val="22"/>
              </w:rPr>
              <w:t>Personal Credit card billing</w:t>
            </w:r>
          </w:p>
        </w:tc>
      </w:tr>
      <w:tr w:rsidR="00E440C0" w:rsidRPr="00E440C0" w14:paraId="5AB258FB" w14:textId="77777777" w:rsidTr="00EE78AA">
        <w:trPr>
          <w:trHeight w:val="576"/>
          <w:jc w:val="center"/>
        </w:trPr>
        <w:tc>
          <w:tcPr>
            <w:tcW w:w="1355" w:type="dxa"/>
            <w:tcMar>
              <w:top w:w="58" w:type="dxa"/>
              <w:left w:w="115" w:type="dxa"/>
              <w:bottom w:w="58" w:type="dxa"/>
              <w:right w:w="115" w:type="dxa"/>
            </w:tcMar>
            <w:vAlign w:val="center"/>
          </w:tcPr>
          <w:p w14:paraId="11369DEC" w14:textId="77777777" w:rsidR="00B77563" w:rsidRPr="00E440C0" w:rsidRDefault="00B77563" w:rsidP="0047059D">
            <w:pPr>
              <w:pStyle w:val="TableHeaders"/>
              <w:rPr>
                <w:rFonts w:ascii="Gill Sans MT" w:hAnsi="Gill Sans MT" w:cs="Gill Sans"/>
                <w:sz w:val="22"/>
                <w:szCs w:val="22"/>
              </w:rPr>
            </w:pPr>
            <w:r w:rsidRPr="00E440C0">
              <w:rPr>
                <w:rFonts w:ascii="Gill Sans MT" w:hAnsi="Gill Sans MT" w:cs="Gill Sans"/>
                <w:sz w:val="22"/>
                <w:szCs w:val="22"/>
              </w:rPr>
              <w:t>Advertising</w:t>
            </w:r>
          </w:p>
        </w:tc>
        <w:tc>
          <w:tcPr>
            <w:tcW w:w="1357" w:type="dxa"/>
            <w:vAlign w:val="center"/>
          </w:tcPr>
          <w:p w14:paraId="77550FA4"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Website, Facebook, Instagram LinkedIn</w:t>
            </w:r>
          </w:p>
        </w:tc>
        <w:tc>
          <w:tcPr>
            <w:tcW w:w="1343" w:type="dxa"/>
            <w:vAlign w:val="center"/>
          </w:tcPr>
          <w:p w14:paraId="15460D87" w14:textId="77777777" w:rsidR="00B77563" w:rsidRPr="00E440C0" w:rsidRDefault="0074427B" w:rsidP="0047059D">
            <w:pPr>
              <w:pStyle w:val="TableText"/>
              <w:rPr>
                <w:rFonts w:ascii="Gill Sans MT" w:hAnsi="Gill Sans MT" w:cs="Gill Sans"/>
                <w:sz w:val="22"/>
                <w:szCs w:val="22"/>
              </w:rPr>
            </w:pPr>
            <w:r>
              <w:rPr>
                <w:rFonts w:ascii="Gill Sans MT" w:hAnsi="Gill Sans MT" w:cs="Gill Sans"/>
                <w:sz w:val="22"/>
                <w:szCs w:val="22"/>
              </w:rPr>
              <w:t xml:space="preserve">Website and referrals </w:t>
            </w:r>
          </w:p>
        </w:tc>
        <w:tc>
          <w:tcPr>
            <w:tcW w:w="3140" w:type="dxa"/>
            <w:vAlign w:val="center"/>
          </w:tcPr>
          <w:p w14:paraId="3B81ACC4" w14:textId="77777777" w:rsidR="00B77563" w:rsidRPr="00E440C0" w:rsidRDefault="00E440C0" w:rsidP="00E440C0">
            <w:pPr>
              <w:pStyle w:val="TableText"/>
              <w:jc w:val="left"/>
              <w:rPr>
                <w:rFonts w:ascii="Gill Sans MT" w:hAnsi="Gill Sans MT" w:cs="Gill Sans"/>
                <w:sz w:val="22"/>
                <w:szCs w:val="22"/>
              </w:rPr>
            </w:pPr>
            <w:r>
              <w:rPr>
                <w:rFonts w:ascii="Gill Sans MT" w:hAnsi="Gill Sans MT" w:cs="Gill Sans"/>
                <w:sz w:val="22"/>
                <w:szCs w:val="22"/>
              </w:rPr>
              <w:t xml:space="preserve">Website, referrals, health fairs and local marketing through Rowdies soccer team advertising </w:t>
            </w:r>
          </w:p>
        </w:tc>
        <w:tc>
          <w:tcPr>
            <w:tcW w:w="1695" w:type="dxa"/>
            <w:vAlign w:val="center"/>
          </w:tcPr>
          <w:p w14:paraId="78CDA1EF" w14:textId="77777777" w:rsidR="00E440C0" w:rsidRPr="00E440C0" w:rsidRDefault="00E440C0" w:rsidP="00E440C0">
            <w:pPr>
              <w:pStyle w:val="TableText"/>
              <w:rPr>
                <w:rFonts w:ascii="Gill Sans MT" w:hAnsi="Gill Sans MT" w:cs="Gill Sans"/>
                <w:sz w:val="22"/>
                <w:szCs w:val="22"/>
              </w:rPr>
            </w:pPr>
            <w:r w:rsidRPr="00E440C0">
              <w:rPr>
                <w:rFonts w:ascii="Gill Sans MT" w:hAnsi="Gill Sans MT" w:cs="Gill Sans"/>
                <w:sz w:val="22"/>
                <w:szCs w:val="22"/>
              </w:rPr>
              <w:t>Private Marketing to facility</w:t>
            </w:r>
          </w:p>
          <w:p w14:paraId="03CA39A6" w14:textId="77777777" w:rsidR="00EE78AA" w:rsidRPr="00E440C0" w:rsidRDefault="00E440C0" w:rsidP="00E440C0">
            <w:pPr>
              <w:pStyle w:val="TableText"/>
              <w:rPr>
                <w:rFonts w:ascii="Gill Sans MT" w:hAnsi="Gill Sans MT" w:cs="Gill Sans"/>
                <w:sz w:val="22"/>
                <w:szCs w:val="22"/>
              </w:rPr>
            </w:pPr>
            <w:r w:rsidRPr="00E440C0">
              <w:rPr>
                <w:rFonts w:ascii="Gill Sans MT" w:hAnsi="Gill Sans MT" w:cs="Gill Sans"/>
                <w:sz w:val="22"/>
                <w:szCs w:val="22"/>
              </w:rPr>
              <w:t>https://www.myseniordentalcare.com</w:t>
            </w:r>
          </w:p>
        </w:tc>
        <w:tc>
          <w:tcPr>
            <w:tcW w:w="1324" w:type="dxa"/>
            <w:vAlign w:val="center"/>
          </w:tcPr>
          <w:p w14:paraId="00125778" w14:textId="77777777" w:rsidR="00EE78AA" w:rsidRPr="00E440C0" w:rsidRDefault="00EE78AA" w:rsidP="0047059D">
            <w:pPr>
              <w:pStyle w:val="TableText"/>
              <w:rPr>
                <w:rFonts w:ascii="Gill Sans MT" w:hAnsi="Gill Sans MT" w:cs="Gill Sans"/>
                <w:sz w:val="22"/>
                <w:szCs w:val="22"/>
              </w:rPr>
            </w:pPr>
          </w:p>
        </w:tc>
      </w:tr>
      <w:tr w:rsidR="00E440C0" w:rsidRPr="00E440C0" w14:paraId="4AC587BA" w14:textId="77777777" w:rsidTr="00EE78AA">
        <w:trPr>
          <w:trHeight w:val="576"/>
          <w:jc w:val="center"/>
        </w:trPr>
        <w:tc>
          <w:tcPr>
            <w:tcW w:w="1355" w:type="dxa"/>
            <w:tcMar>
              <w:top w:w="58" w:type="dxa"/>
              <w:left w:w="115" w:type="dxa"/>
              <w:bottom w:w="58" w:type="dxa"/>
              <w:right w:w="115" w:type="dxa"/>
            </w:tcMar>
            <w:vAlign w:val="center"/>
          </w:tcPr>
          <w:p w14:paraId="070C6C7B" w14:textId="77777777" w:rsidR="00B77563" w:rsidRPr="00E440C0" w:rsidRDefault="00B77563" w:rsidP="0047059D">
            <w:pPr>
              <w:pStyle w:val="TableHeaders"/>
              <w:rPr>
                <w:rFonts w:ascii="Gill Sans MT" w:hAnsi="Gill Sans MT" w:cs="Gill Sans"/>
                <w:sz w:val="22"/>
                <w:szCs w:val="22"/>
              </w:rPr>
            </w:pPr>
            <w:r w:rsidRPr="00E440C0">
              <w:rPr>
                <w:rFonts w:ascii="Gill Sans MT" w:hAnsi="Gill Sans MT" w:cs="Gill Sans"/>
                <w:sz w:val="22"/>
                <w:szCs w:val="22"/>
              </w:rPr>
              <w:t>Image</w:t>
            </w:r>
          </w:p>
        </w:tc>
        <w:tc>
          <w:tcPr>
            <w:tcW w:w="1357" w:type="dxa"/>
            <w:vAlign w:val="center"/>
          </w:tcPr>
          <w:p w14:paraId="02AA5CE4" w14:textId="77777777" w:rsidR="00B77563" w:rsidRPr="00E440C0" w:rsidRDefault="00C16E69" w:rsidP="0047059D">
            <w:pPr>
              <w:pStyle w:val="TableText"/>
              <w:rPr>
                <w:rFonts w:ascii="Gill Sans MT" w:hAnsi="Gill Sans MT" w:cs="Gill Sans"/>
                <w:sz w:val="22"/>
                <w:szCs w:val="22"/>
              </w:rPr>
            </w:pPr>
            <w:r w:rsidRPr="00E440C0">
              <w:rPr>
                <w:rFonts w:ascii="Gill Sans MT" w:hAnsi="Gill Sans MT" w:cs="Gill Sans"/>
                <w:sz w:val="22"/>
                <w:szCs w:val="22"/>
              </w:rPr>
              <w:t>New</w:t>
            </w:r>
          </w:p>
        </w:tc>
        <w:tc>
          <w:tcPr>
            <w:tcW w:w="1343" w:type="dxa"/>
            <w:vAlign w:val="center"/>
          </w:tcPr>
          <w:p w14:paraId="5CBA3EC3" w14:textId="77777777" w:rsidR="00B77563" w:rsidRPr="00E440C0" w:rsidRDefault="00E440C0" w:rsidP="0047059D">
            <w:pPr>
              <w:pStyle w:val="TableText"/>
              <w:rPr>
                <w:rFonts w:ascii="Gill Sans MT" w:hAnsi="Gill Sans MT" w:cs="Gill Sans"/>
                <w:sz w:val="22"/>
                <w:szCs w:val="22"/>
              </w:rPr>
            </w:pPr>
            <w:r w:rsidRPr="00E440C0">
              <w:rPr>
                <w:rFonts w:ascii="Gill Sans MT" w:hAnsi="Gill Sans MT" w:cs="Gill Sans"/>
                <w:sz w:val="22"/>
                <w:szCs w:val="22"/>
              </w:rPr>
              <w:t>https://www.parkstreetdentalonline.com/</w:t>
            </w:r>
          </w:p>
        </w:tc>
        <w:tc>
          <w:tcPr>
            <w:tcW w:w="3140" w:type="dxa"/>
            <w:vAlign w:val="center"/>
          </w:tcPr>
          <w:p w14:paraId="7006B7EC" w14:textId="77777777" w:rsidR="00B77563" w:rsidRPr="00E440C0" w:rsidRDefault="00E440C0" w:rsidP="0047059D">
            <w:pPr>
              <w:pStyle w:val="TableText"/>
              <w:rPr>
                <w:rFonts w:ascii="Gill Sans MT" w:hAnsi="Gill Sans MT" w:cs="Gill Sans"/>
                <w:sz w:val="22"/>
                <w:szCs w:val="22"/>
              </w:rPr>
            </w:pPr>
            <w:r w:rsidRPr="00E440C0">
              <w:rPr>
                <w:rFonts w:ascii="Gill Sans MT" w:hAnsi="Gill Sans MT" w:cs="Gill Sans"/>
                <w:sz w:val="22"/>
                <w:szCs w:val="22"/>
              </w:rPr>
              <w:t>http://www.stpetemoderndentistry.com/</w:t>
            </w:r>
          </w:p>
        </w:tc>
        <w:tc>
          <w:tcPr>
            <w:tcW w:w="1695" w:type="dxa"/>
            <w:vAlign w:val="center"/>
          </w:tcPr>
          <w:p w14:paraId="4CCADDF5" w14:textId="77777777" w:rsidR="00B77563" w:rsidRPr="00E440C0" w:rsidRDefault="00EE78AA" w:rsidP="0047059D">
            <w:pPr>
              <w:pStyle w:val="TableText"/>
              <w:rPr>
                <w:rFonts w:ascii="Gill Sans MT" w:hAnsi="Gill Sans MT" w:cs="Gill Sans"/>
                <w:sz w:val="22"/>
                <w:szCs w:val="22"/>
              </w:rPr>
            </w:pPr>
            <w:r w:rsidRPr="00E440C0">
              <w:rPr>
                <w:rFonts w:ascii="Gill Sans MT" w:hAnsi="Gill Sans MT" w:cs="Gill Sans"/>
                <w:sz w:val="22"/>
                <w:szCs w:val="22"/>
              </w:rPr>
              <w:t>Private Marketing to facility</w:t>
            </w:r>
          </w:p>
        </w:tc>
        <w:tc>
          <w:tcPr>
            <w:tcW w:w="1324" w:type="dxa"/>
            <w:vAlign w:val="center"/>
          </w:tcPr>
          <w:p w14:paraId="1DB1D859" w14:textId="77777777" w:rsidR="00B77563" w:rsidRPr="00E440C0" w:rsidRDefault="00EE78AA" w:rsidP="0047059D">
            <w:pPr>
              <w:pStyle w:val="TableText"/>
              <w:rPr>
                <w:rFonts w:ascii="Gill Sans MT" w:hAnsi="Gill Sans MT" w:cs="Gill Sans"/>
                <w:sz w:val="22"/>
                <w:szCs w:val="22"/>
              </w:rPr>
            </w:pPr>
            <w:r w:rsidRPr="00E440C0">
              <w:rPr>
                <w:rFonts w:ascii="Gill Sans MT" w:hAnsi="Gill Sans MT" w:cs="Gill Sans"/>
                <w:sz w:val="22"/>
                <w:szCs w:val="22"/>
              </w:rPr>
              <w:t>Private Marketing to facility</w:t>
            </w:r>
          </w:p>
        </w:tc>
      </w:tr>
    </w:tbl>
    <w:p w14:paraId="16F4C9A8" w14:textId="77777777" w:rsidR="00B77563" w:rsidRPr="009B20B8" w:rsidRDefault="00B77563" w:rsidP="00B77563">
      <w:pPr>
        <w:rPr>
          <w:rFonts w:cs="Gill Sans"/>
          <w:szCs w:val="22"/>
        </w:rPr>
      </w:pPr>
    </w:p>
    <w:p w14:paraId="4A2F7677" w14:textId="77777777" w:rsidR="00B31314" w:rsidRDefault="00B31314" w:rsidP="00B77563">
      <w:pPr>
        <w:pStyle w:val="Heading2"/>
      </w:pPr>
      <w:bookmarkStart w:id="11" w:name="_Toc44492581"/>
    </w:p>
    <w:p w14:paraId="56BD4B3E" w14:textId="77777777" w:rsidR="00B31314" w:rsidRDefault="00B31314" w:rsidP="00B77563">
      <w:pPr>
        <w:pStyle w:val="Heading2"/>
      </w:pPr>
    </w:p>
    <w:p w14:paraId="0DDE1D0B" w14:textId="77777777" w:rsidR="00B31314" w:rsidRDefault="00B31314" w:rsidP="00B77563">
      <w:pPr>
        <w:pStyle w:val="Heading2"/>
      </w:pPr>
    </w:p>
    <w:p w14:paraId="13953F68" w14:textId="77777777" w:rsidR="00B31314" w:rsidRDefault="00B31314" w:rsidP="00B77563">
      <w:pPr>
        <w:pStyle w:val="Heading2"/>
      </w:pPr>
    </w:p>
    <w:p w14:paraId="38E1A645" w14:textId="77777777" w:rsidR="00B31314" w:rsidRDefault="00B31314" w:rsidP="00B77563">
      <w:pPr>
        <w:pStyle w:val="Heading2"/>
      </w:pPr>
    </w:p>
    <w:p w14:paraId="7CEBDC88" w14:textId="77777777" w:rsidR="00D75AEF" w:rsidRDefault="00D75AEF" w:rsidP="00B77563">
      <w:pPr>
        <w:pStyle w:val="Heading2"/>
      </w:pPr>
    </w:p>
    <w:p w14:paraId="7126D109" w14:textId="77777777" w:rsidR="00D75AEF" w:rsidRDefault="00D75AEF" w:rsidP="00B77563">
      <w:pPr>
        <w:pStyle w:val="Heading2"/>
      </w:pPr>
    </w:p>
    <w:p w14:paraId="2F4425AA" w14:textId="58529601" w:rsidR="00B77563" w:rsidRPr="007F3C9A" w:rsidRDefault="009B5D5C" w:rsidP="009B5D5C">
      <w:pPr>
        <w:pStyle w:val="Heading2"/>
        <w:rPr>
          <w:i w:val="0"/>
        </w:rPr>
      </w:pPr>
      <w:r>
        <w:t xml:space="preserve">IX </w:t>
      </w:r>
      <w:r w:rsidR="00922511">
        <w:t>M</w:t>
      </w:r>
      <w:r w:rsidR="00B77563" w:rsidRPr="007F3C9A">
        <w:t>arketing Expenses Strategy Chart</w:t>
      </w:r>
      <w:bookmarkEnd w:id="11"/>
    </w:p>
    <w:p w14:paraId="6465ADF7" w14:textId="77777777" w:rsidR="00B77563" w:rsidRDefault="00B77563" w:rsidP="00B77563">
      <w:pPr>
        <w:rPr>
          <w:rFonts w:cs="Gill Sans"/>
          <w:szCs w:val="22"/>
        </w:rPr>
      </w:pPr>
    </w:p>
    <w:p w14:paraId="2BCFDA50" w14:textId="77777777"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538"/>
        <w:gridCol w:w="2538"/>
        <w:gridCol w:w="2858"/>
      </w:tblGrid>
      <w:tr w:rsidR="00B77563" w:rsidRPr="009B20B8" w14:paraId="0681DC8B" w14:textId="77777777" w:rsidTr="0047059D">
        <w:trPr>
          <w:trHeight w:val="432"/>
          <w:jc w:val="center"/>
        </w:trPr>
        <w:tc>
          <w:tcPr>
            <w:tcW w:w="1827" w:type="dxa"/>
            <w:tcBorders>
              <w:top w:val="nil"/>
              <w:left w:val="nil"/>
            </w:tcBorders>
            <w:shd w:val="clear" w:color="auto" w:fill="auto"/>
          </w:tcPr>
          <w:p w14:paraId="5FF6F305" w14:textId="77777777" w:rsidR="00B77563" w:rsidRPr="009B20B8" w:rsidRDefault="00B77563" w:rsidP="0047059D">
            <w:pPr>
              <w:rPr>
                <w:rFonts w:cs="Gill Sans"/>
                <w:szCs w:val="22"/>
              </w:rPr>
            </w:pPr>
          </w:p>
        </w:tc>
        <w:tc>
          <w:tcPr>
            <w:tcW w:w="2160" w:type="dxa"/>
            <w:shd w:val="clear" w:color="auto" w:fill="auto"/>
            <w:vAlign w:val="center"/>
          </w:tcPr>
          <w:p w14:paraId="1FD5FD5B" w14:textId="77777777" w:rsidR="00B77563" w:rsidRPr="009B20B8" w:rsidRDefault="00B77563" w:rsidP="0047059D">
            <w:pPr>
              <w:jc w:val="center"/>
              <w:rPr>
                <w:rFonts w:cs="Gill Sans"/>
                <w:b/>
                <w:szCs w:val="22"/>
              </w:rPr>
            </w:pPr>
            <w:r w:rsidRPr="009B20B8">
              <w:rPr>
                <w:rFonts w:cs="Gill Sans"/>
                <w:b/>
                <w:szCs w:val="22"/>
              </w:rPr>
              <w:t>Target Market 1</w:t>
            </w:r>
          </w:p>
        </w:tc>
        <w:tc>
          <w:tcPr>
            <w:tcW w:w="2160" w:type="dxa"/>
            <w:shd w:val="clear" w:color="auto" w:fill="auto"/>
            <w:vAlign w:val="center"/>
          </w:tcPr>
          <w:p w14:paraId="6F654D2B" w14:textId="77777777" w:rsidR="00B77563" w:rsidRPr="009B20B8" w:rsidRDefault="00B77563" w:rsidP="0047059D">
            <w:pPr>
              <w:jc w:val="center"/>
              <w:rPr>
                <w:rFonts w:cs="Gill Sans"/>
                <w:b/>
                <w:szCs w:val="22"/>
              </w:rPr>
            </w:pPr>
            <w:r w:rsidRPr="009B20B8">
              <w:rPr>
                <w:rFonts w:cs="Gill Sans"/>
                <w:b/>
                <w:szCs w:val="22"/>
              </w:rPr>
              <w:t>Target Market 2</w:t>
            </w:r>
          </w:p>
        </w:tc>
        <w:tc>
          <w:tcPr>
            <w:tcW w:w="2433" w:type="dxa"/>
            <w:shd w:val="clear" w:color="auto" w:fill="auto"/>
            <w:vAlign w:val="center"/>
          </w:tcPr>
          <w:p w14:paraId="1C4E64E8" w14:textId="77777777" w:rsidR="00B77563" w:rsidRPr="009B20B8" w:rsidRDefault="00B77563" w:rsidP="0047059D">
            <w:pPr>
              <w:jc w:val="center"/>
              <w:rPr>
                <w:rFonts w:cs="Gill Sans"/>
                <w:b/>
                <w:szCs w:val="22"/>
              </w:rPr>
            </w:pPr>
            <w:r w:rsidRPr="009B20B8">
              <w:rPr>
                <w:rFonts w:cs="Gill Sans"/>
                <w:b/>
                <w:szCs w:val="22"/>
              </w:rPr>
              <w:t>Target Market 3</w:t>
            </w:r>
          </w:p>
        </w:tc>
      </w:tr>
      <w:tr w:rsidR="00B77563" w:rsidRPr="009B20B8" w14:paraId="2C90CD47" w14:textId="77777777" w:rsidTr="0047059D">
        <w:trPr>
          <w:trHeight w:val="2520"/>
          <w:jc w:val="center"/>
        </w:trPr>
        <w:tc>
          <w:tcPr>
            <w:tcW w:w="1827" w:type="dxa"/>
            <w:shd w:val="clear" w:color="auto" w:fill="auto"/>
            <w:vAlign w:val="center"/>
          </w:tcPr>
          <w:p w14:paraId="3EF6862E" w14:textId="77777777" w:rsidR="00B77563" w:rsidRDefault="00B77563" w:rsidP="0047059D">
            <w:pPr>
              <w:jc w:val="center"/>
              <w:rPr>
                <w:rFonts w:cs="Gill Sans"/>
                <w:b/>
                <w:szCs w:val="22"/>
              </w:rPr>
            </w:pPr>
            <w:r w:rsidRPr="009B20B8">
              <w:rPr>
                <w:rFonts w:cs="Gill Sans"/>
                <w:b/>
                <w:szCs w:val="22"/>
              </w:rPr>
              <w:t>One-Time</w:t>
            </w:r>
            <w:r w:rsidRPr="009B20B8">
              <w:rPr>
                <w:rFonts w:cs="Gill Sans"/>
                <w:b/>
                <w:szCs w:val="22"/>
              </w:rPr>
              <w:br/>
              <w:t>Expenses</w:t>
            </w:r>
          </w:p>
          <w:p w14:paraId="128669B5" w14:textId="77777777" w:rsidR="00D87D08" w:rsidRPr="00D87D08" w:rsidRDefault="00D87D08" w:rsidP="0084409A">
            <w:pPr>
              <w:pStyle w:val="ListParagraph"/>
              <w:numPr>
                <w:ilvl w:val="0"/>
                <w:numId w:val="8"/>
              </w:numPr>
              <w:jc w:val="center"/>
              <w:rPr>
                <w:rFonts w:cs="Gill Sans"/>
                <w:bCs/>
                <w:szCs w:val="22"/>
              </w:rPr>
            </w:pPr>
            <w:r w:rsidRPr="00D87D08">
              <w:rPr>
                <w:rFonts w:cs="Gill Sans"/>
                <w:bCs/>
                <w:szCs w:val="22"/>
              </w:rPr>
              <w:t xml:space="preserve">Included in initial business plan operating costs </w:t>
            </w:r>
          </w:p>
        </w:tc>
        <w:tc>
          <w:tcPr>
            <w:tcW w:w="2160" w:type="dxa"/>
            <w:shd w:val="clear" w:color="auto" w:fill="auto"/>
          </w:tcPr>
          <w:tbl>
            <w:tblPr>
              <w:tblW w:w="4900" w:type="dxa"/>
              <w:tblLayout w:type="fixed"/>
              <w:tblLook w:val="04A0" w:firstRow="1" w:lastRow="0" w:firstColumn="1" w:lastColumn="0" w:noHBand="0" w:noVBand="1"/>
            </w:tblPr>
            <w:tblGrid>
              <w:gridCol w:w="3060"/>
              <w:gridCol w:w="1840"/>
            </w:tblGrid>
            <w:tr w:rsidR="00B32BC5" w:rsidRPr="00B32BC5" w14:paraId="4E7E9AA6" w14:textId="77777777" w:rsidTr="00B32BC5">
              <w:trPr>
                <w:trHeight w:val="31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1F3CF" w14:textId="77777777" w:rsidR="00B32BC5" w:rsidRPr="00B32BC5" w:rsidRDefault="00B32BC5" w:rsidP="00B32BC5">
                  <w:pPr>
                    <w:rPr>
                      <w:rFonts w:ascii="Calibri" w:eastAsia="Times New Roman" w:hAnsi="Calibri" w:cs="Calibri"/>
                      <w:color w:val="000000"/>
                      <w:sz w:val="24"/>
                      <w:lang w:eastAsia="en-US"/>
                    </w:rPr>
                  </w:pPr>
                  <w:r w:rsidRPr="00B32BC5">
                    <w:rPr>
                      <w:rFonts w:ascii="Calibri" w:eastAsia="Times New Roman" w:hAnsi="Calibri" w:cs="Calibri"/>
                      <w:color w:val="000000"/>
                      <w:sz w:val="24"/>
                      <w:lang w:eastAsia="en-US"/>
                    </w:rPr>
                    <w:t>Logo &amp; FB DESIGN</w:t>
                  </w:r>
                  <w:r>
                    <w:rPr>
                      <w:rFonts w:ascii="Calibri" w:eastAsia="Times New Roman" w:hAnsi="Calibri" w:cs="Calibri"/>
                      <w:color w:val="000000"/>
                      <w:sz w:val="24"/>
                      <w:lang w:eastAsia="en-US"/>
                    </w:rPr>
                    <w:t xml:space="preserve"> 300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7F4328BB" w14:textId="77777777" w:rsidR="00B32BC5" w:rsidRPr="00B32BC5" w:rsidRDefault="00B32BC5" w:rsidP="00B32BC5">
                  <w:pPr>
                    <w:jc w:val="right"/>
                    <w:rPr>
                      <w:rFonts w:ascii="Calibri" w:eastAsia="Times New Roman" w:hAnsi="Calibri" w:cs="Calibri"/>
                      <w:color w:val="000000"/>
                      <w:sz w:val="24"/>
                      <w:lang w:eastAsia="en-US"/>
                    </w:rPr>
                  </w:pPr>
                  <w:r w:rsidRPr="00B32BC5">
                    <w:rPr>
                      <w:rFonts w:ascii="Calibri" w:eastAsia="Times New Roman" w:hAnsi="Calibri" w:cs="Calibri"/>
                      <w:color w:val="000000"/>
                      <w:sz w:val="24"/>
                      <w:lang w:eastAsia="en-US"/>
                    </w:rPr>
                    <w:t>300</w:t>
                  </w:r>
                </w:p>
              </w:tc>
            </w:tr>
            <w:tr w:rsidR="00B32BC5" w:rsidRPr="00B32BC5" w14:paraId="0BDF7FEE" w14:textId="77777777" w:rsidTr="00B32BC5">
              <w:trPr>
                <w:trHeight w:val="31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9FFB0F0" w14:textId="77777777" w:rsidR="00B32BC5" w:rsidRPr="00B32BC5" w:rsidRDefault="00B32BC5" w:rsidP="00B32BC5">
                  <w:pPr>
                    <w:rPr>
                      <w:rFonts w:ascii="Calibri" w:eastAsia="Times New Roman" w:hAnsi="Calibri" w:cs="Calibri"/>
                      <w:color w:val="000000"/>
                      <w:sz w:val="24"/>
                      <w:lang w:eastAsia="en-US"/>
                    </w:rPr>
                  </w:pPr>
                  <w:r w:rsidRPr="00B32BC5">
                    <w:rPr>
                      <w:rFonts w:ascii="Calibri" w:eastAsia="Times New Roman" w:hAnsi="Calibri" w:cs="Calibri"/>
                      <w:color w:val="000000"/>
                      <w:sz w:val="24"/>
                      <w:lang w:eastAsia="en-US"/>
                    </w:rPr>
                    <w:t>Business Cards</w:t>
                  </w:r>
                  <w:r>
                    <w:rPr>
                      <w:rFonts w:ascii="Calibri" w:eastAsia="Times New Roman" w:hAnsi="Calibri" w:cs="Calibri"/>
                      <w:color w:val="000000"/>
                      <w:sz w:val="24"/>
                      <w:lang w:eastAsia="en-US"/>
                    </w:rPr>
                    <w:t xml:space="preserve"> 160</w:t>
                  </w:r>
                </w:p>
              </w:tc>
              <w:tc>
                <w:tcPr>
                  <w:tcW w:w="1840" w:type="dxa"/>
                  <w:tcBorders>
                    <w:top w:val="nil"/>
                    <w:left w:val="nil"/>
                    <w:bottom w:val="single" w:sz="4" w:space="0" w:color="auto"/>
                    <w:right w:val="single" w:sz="4" w:space="0" w:color="auto"/>
                  </w:tcBorders>
                  <w:shd w:val="clear" w:color="auto" w:fill="auto"/>
                  <w:noWrap/>
                  <w:vAlign w:val="bottom"/>
                  <w:hideMark/>
                </w:tcPr>
                <w:p w14:paraId="1133D0D7" w14:textId="77777777" w:rsidR="00B32BC5" w:rsidRPr="00B32BC5" w:rsidRDefault="00B32BC5" w:rsidP="00B32BC5">
                  <w:pPr>
                    <w:rPr>
                      <w:rFonts w:ascii="Calibri" w:eastAsia="Times New Roman" w:hAnsi="Calibri" w:cs="Calibri"/>
                      <w:color w:val="000000"/>
                      <w:sz w:val="24"/>
                      <w:lang w:eastAsia="en-US"/>
                    </w:rPr>
                  </w:pPr>
                  <w:r w:rsidRPr="00B32BC5">
                    <w:rPr>
                      <w:rFonts w:ascii="Calibri" w:eastAsia="Times New Roman" w:hAnsi="Calibri" w:cs="Calibri"/>
                      <w:color w:val="000000"/>
                      <w:sz w:val="24"/>
                      <w:lang w:eastAsia="en-US"/>
                    </w:rPr>
                    <w:t> </w:t>
                  </w:r>
                </w:p>
              </w:tc>
            </w:tr>
            <w:tr w:rsidR="00B32BC5" w:rsidRPr="00B32BC5" w14:paraId="41303945" w14:textId="77777777" w:rsidTr="00B32BC5">
              <w:trPr>
                <w:trHeight w:val="31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83B8D4D" w14:textId="77777777" w:rsidR="00B32BC5" w:rsidRPr="00B32BC5" w:rsidRDefault="00B32BC5" w:rsidP="00B32BC5">
                  <w:pPr>
                    <w:rPr>
                      <w:rFonts w:ascii="Calibri" w:eastAsia="Times New Roman" w:hAnsi="Calibri" w:cs="Calibri"/>
                      <w:color w:val="000000"/>
                      <w:sz w:val="24"/>
                      <w:lang w:eastAsia="en-US"/>
                    </w:rPr>
                  </w:pPr>
                  <w:r w:rsidRPr="00B32BC5">
                    <w:rPr>
                      <w:rFonts w:ascii="Calibri" w:eastAsia="Times New Roman" w:hAnsi="Calibri" w:cs="Calibri"/>
                      <w:color w:val="000000"/>
                      <w:sz w:val="24"/>
                      <w:lang w:eastAsia="en-US"/>
                    </w:rPr>
                    <w:t xml:space="preserve">Brochures </w:t>
                  </w:r>
                  <w:r>
                    <w:rPr>
                      <w:rFonts w:ascii="Calibri" w:eastAsia="Times New Roman" w:hAnsi="Calibri" w:cs="Calibri"/>
                      <w:color w:val="000000"/>
                      <w:sz w:val="24"/>
                      <w:lang w:eastAsia="en-US"/>
                    </w:rPr>
                    <w:t>&amp; Fliers 750</w:t>
                  </w:r>
                </w:p>
              </w:tc>
              <w:tc>
                <w:tcPr>
                  <w:tcW w:w="1840" w:type="dxa"/>
                  <w:tcBorders>
                    <w:top w:val="nil"/>
                    <w:left w:val="nil"/>
                    <w:bottom w:val="single" w:sz="4" w:space="0" w:color="auto"/>
                    <w:right w:val="single" w:sz="4" w:space="0" w:color="auto"/>
                  </w:tcBorders>
                  <w:shd w:val="clear" w:color="auto" w:fill="auto"/>
                  <w:noWrap/>
                  <w:vAlign w:val="bottom"/>
                  <w:hideMark/>
                </w:tcPr>
                <w:p w14:paraId="3FA89385" w14:textId="77777777" w:rsidR="00B32BC5" w:rsidRPr="00B32BC5" w:rsidRDefault="00B32BC5" w:rsidP="00B32BC5">
                  <w:pPr>
                    <w:rPr>
                      <w:rFonts w:ascii="Calibri" w:eastAsia="Times New Roman" w:hAnsi="Calibri" w:cs="Calibri"/>
                      <w:color w:val="000000"/>
                      <w:sz w:val="24"/>
                      <w:lang w:eastAsia="en-US"/>
                    </w:rPr>
                  </w:pPr>
                  <w:r w:rsidRPr="00B32BC5">
                    <w:rPr>
                      <w:rFonts w:ascii="Calibri" w:eastAsia="Times New Roman" w:hAnsi="Calibri" w:cs="Calibri"/>
                      <w:color w:val="000000"/>
                      <w:sz w:val="24"/>
                      <w:lang w:eastAsia="en-US"/>
                    </w:rPr>
                    <w:t> </w:t>
                  </w:r>
                </w:p>
              </w:tc>
            </w:tr>
            <w:tr w:rsidR="00B32BC5" w:rsidRPr="00B32BC5" w14:paraId="3C2BB2C1" w14:textId="77777777" w:rsidTr="00B32BC5">
              <w:trPr>
                <w:trHeight w:val="31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211F1BE" w14:textId="77777777" w:rsidR="00B32BC5" w:rsidRPr="00B32BC5" w:rsidRDefault="00B32BC5" w:rsidP="00B32BC5">
                  <w:pPr>
                    <w:rPr>
                      <w:rFonts w:ascii="Calibri" w:eastAsia="Times New Roman" w:hAnsi="Calibri" w:cs="Calibri"/>
                      <w:color w:val="000000"/>
                      <w:sz w:val="24"/>
                      <w:lang w:eastAsia="en-US"/>
                    </w:rPr>
                  </w:pPr>
                  <w:r w:rsidRPr="00B32BC5">
                    <w:rPr>
                      <w:rFonts w:ascii="Calibri" w:eastAsia="Times New Roman" w:hAnsi="Calibri" w:cs="Calibri"/>
                      <w:color w:val="000000"/>
                      <w:sz w:val="24"/>
                      <w:lang w:eastAsia="en-US"/>
                    </w:rPr>
                    <w:t>Website Set Up</w:t>
                  </w:r>
                  <w:r>
                    <w:rPr>
                      <w:rFonts w:ascii="Calibri" w:eastAsia="Times New Roman" w:hAnsi="Calibri" w:cs="Calibri"/>
                      <w:color w:val="000000"/>
                      <w:sz w:val="24"/>
                      <w:lang w:eastAsia="en-US"/>
                    </w:rPr>
                    <w:t xml:space="preserve"> 2900</w:t>
                  </w:r>
                </w:p>
              </w:tc>
              <w:tc>
                <w:tcPr>
                  <w:tcW w:w="1840" w:type="dxa"/>
                  <w:tcBorders>
                    <w:top w:val="nil"/>
                    <w:left w:val="nil"/>
                    <w:bottom w:val="single" w:sz="4" w:space="0" w:color="auto"/>
                    <w:right w:val="single" w:sz="4" w:space="0" w:color="auto"/>
                  </w:tcBorders>
                  <w:shd w:val="clear" w:color="auto" w:fill="auto"/>
                  <w:noWrap/>
                  <w:vAlign w:val="bottom"/>
                  <w:hideMark/>
                </w:tcPr>
                <w:p w14:paraId="3573F285" w14:textId="77777777" w:rsidR="00B32BC5" w:rsidRPr="00B32BC5" w:rsidRDefault="00B32BC5" w:rsidP="00B32BC5">
                  <w:pPr>
                    <w:rPr>
                      <w:rFonts w:ascii="Calibri" w:eastAsia="Times New Roman" w:hAnsi="Calibri" w:cs="Calibri"/>
                      <w:color w:val="000000"/>
                      <w:sz w:val="24"/>
                      <w:lang w:eastAsia="en-US"/>
                    </w:rPr>
                  </w:pPr>
                  <w:r w:rsidRPr="00B32BC5">
                    <w:rPr>
                      <w:rFonts w:ascii="Calibri" w:eastAsia="Times New Roman" w:hAnsi="Calibri" w:cs="Calibri"/>
                      <w:color w:val="000000"/>
                      <w:sz w:val="24"/>
                      <w:lang w:eastAsia="en-US"/>
                    </w:rPr>
                    <w:t> </w:t>
                  </w:r>
                </w:p>
              </w:tc>
            </w:tr>
          </w:tbl>
          <w:p w14:paraId="7375792A" w14:textId="77777777" w:rsidR="00B77563" w:rsidRPr="00D87D08" w:rsidRDefault="00B32BC5" w:rsidP="0047059D">
            <w:pPr>
              <w:rPr>
                <w:rFonts w:cs="Gill Sans"/>
                <w:b/>
                <w:bCs/>
                <w:szCs w:val="22"/>
              </w:rPr>
            </w:pPr>
            <w:r w:rsidRPr="00D87D08">
              <w:rPr>
                <w:rFonts w:cs="Gill Sans"/>
                <w:b/>
                <w:bCs/>
                <w:szCs w:val="22"/>
              </w:rPr>
              <w:t xml:space="preserve">Total </w:t>
            </w:r>
            <w:r w:rsidR="00D87D08" w:rsidRPr="00D87D08">
              <w:rPr>
                <w:rFonts w:cs="Gill Sans"/>
                <w:b/>
                <w:bCs/>
                <w:szCs w:val="22"/>
              </w:rPr>
              <w:t>$4285</w:t>
            </w:r>
            <w:r w:rsidR="00D87D08">
              <w:rPr>
                <w:rFonts w:cs="Gill Sans"/>
                <w:b/>
                <w:bCs/>
                <w:szCs w:val="22"/>
              </w:rPr>
              <w:t xml:space="preserve"> </w:t>
            </w:r>
          </w:p>
          <w:p w14:paraId="7CB64567" w14:textId="77777777" w:rsidR="00B32BC5" w:rsidRPr="009B20B8" w:rsidRDefault="00B32BC5" w:rsidP="0047059D">
            <w:pPr>
              <w:rPr>
                <w:rFonts w:cs="Gill Sans"/>
                <w:szCs w:val="22"/>
              </w:rPr>
            </w:pPr>
            <w:r>
              <w:rPr>
                <w:rFonts w:cs="Gill Sans"/>
                <w:szCs w:val="22"/>
              </w:rPr>
              <w:t xml:space="preserve">Assisted Living Facilities </w:t>
            </w:r>
          </w:p>
        </w:tc>
        <w:tc>
          <w:tcPr>
            <w:tcW w:w="2160" w:type="dxa"/>
            <w:shd w:val="clear" w:color="auto" w:fill="auto"/>
          </w:tcPr>
          <w:p w14:paraId="77917813" w14:textId="77777777" w:rsidR="00B77563" w:rsidRDefault="00B32BC5" w:rsidP="0047059D">
            <w:pPr>
              <w:rPr>
                <w:rFonts w:cs="Gill Sans"/>
                <w:szCs w:val="22"/>
              </w:rPr>
            </w:pPr>
            <w:r>
              <w:rPr>
                <w:rFonts w:cs="Gill Sans"/>
                <w:szCs w:val="22"/>
              </w:rPr>
              <w:t xml:space="preserve">Same or </w:t>
            </w:r>
          </w:p>
          <w:p w14:paraId="22B87441" w14:textId="77777777" w:rsidR="00B32BC5" w:rsidRDefault="00B32BC5" w:rsidP="0047059D">
            <w:pPr>
              <w:rPr>
                <w:rFonts w:cs="Gill Sans"/>
                <w:szCs w:val="22"/>
              </w:rPr>
            </w:pPr>
          </w:p>
          <w:p w14:paraId="1950A520" w14:textId="77777777" w:rsidR="00B32BC5" w:rsidRDefault="00B32BC5" w:rsidP="0047059D">
            <w:pPr>
              <w:rPr>
                <w:rFonts w:cs="Gill Sans"/>
                <w:szCs w:val="22"/>
              </w:rPr>
            </w:pPr>
            <w:r>
              <w:rPr>
                <w:rFonts w:cs="Gill Sans"/>
                <w:szCs w:val="22"/>
              </w:rPr>
              <w:t xml:space="preserve">Independent Living Facilities </w:t>
            </w:r>
          </w:p>
          <w:p w14:paraId="45DB895A" w14:textId="77777777" w:rsidR="00B32BC5" w:rsidRPr="009B20B8" w:rsidRDefault="00B32BC5" w:rsidP="0047059D">
            <w:pPr>
              <w:rPr>
                <w:rFonts w:cs="Gill Sans"/>
                <w:szCs w:val="22"/>
              </w:rPr>
            </w:pPr>
          </w:p>
        </w:tc>
        <w:tc>
          <w:tcPr>
            <w:tcW w:w="2433" w:type="dxa"/>
            <w:shd w:val="clear" w:color="auto" w:fill="auto"/>
          </w:tcPr>
          <w:p w14:paraId="12311B8A" w14:textId="77777777" w:rsidR="00B77563" w:rsidRDefault="00B32BC5" w:rsidP="0047059D">
            <w:pPr>
              <w:rPr>
                <w:rFonts w:cs="Gill Sans"/>
                <w:szCs w:val="22"/>
              </w:rPr>
            </w:pPr>
            <w:r>
              <w:rPr>
                <w:rFonts w:cs="Gill Sans"/>
                <w:szCs w:val="22"/>
              </w:rPr>
              <w:t>Same</w:t>
            </w:r>
          </w:p>
          <w:p w14:paraId="00FA2872" w14:textId="77777777" w:rsidR="00B32BC5" w:rsidRDefault="00B32BC5" w:rsidP="0047059D">
            <w:pPr>
              <w:rPr>
                <w:rFonts w:cs="Gill Sans"/>
                <w:szCs w:val="22"/>
              </w:rPr>
            </w:pPr>
          </w:p>
          <w:p w14:paraId="17EE5071" w14:textId="77777777" w:rsidR="00B32BC5" w:rsidRPr="009B20B8" w:rsidRDefault="00B32BC5" w:rsidP="0047059D">
            <w:pPr>
              <w:rPr>
                <w:rFonts w:cs="Gill Sans"/>
                <w:szCs w:val="22"/>
              </w:rPr>
            </w:pPr>
            <w:r>
              <w:rPr>
                <w:rFonts w:cs="Gill Sans"/>
                <w:szCs w:val="22"/>
              </w:rPr>
              <w:t>Senior Social Service and Guardianship Companies</w:t>
            </w:r>
          </w:p>
        </w:tc>
      </w:tr>
      <w:tr w:rsidR="00B77563" w:rsidRPr="009B20B8" w14:paraId="3635947F" w14:textId="77777777" w:rsidTr="0047059D">
        <w:trPr>
          <w:trHeight w:val="2520"/>
          <w:jc w:val="center"/>
        </w:trPr>
        <w:tc>
          <w:tcPr>
            <w:tcW w:w="1827" w:type="dxa"/>
            <w:shd w:val="clear" w:color="auto" w:fill="auto"/>
            <w:vAlign w:val="center"/>
          </w:tcPr>
          <w:p w14:paraId="4A1FF40C" w14:textId="77777777" w:rsidR="00B77563" w:rsidRPr="009B20B8" w:rsidRDefault="00B77563" w:rsidP="0047059D">
            <w:pPr>
              <w:jc w:val="center"/>
              <w:rPr>
                <w:rFonts w:cs="Gill Sans"/>
                <w:b/>
                <w:szCs w:val="22"/>
              </w:rPr>
            </w:pPr>
            <w:r w:rsidRPr="009B20B8">
              <w:rPr>
                <w:rFonts w:cs="Gill Sans"/>
                <w:b/>
                <w:szCs w:val="22"/>
              </w:rPr>
              <w:t>Monthly or Annual Expenses</w:t>
            </w:r>
          </w:p>
        </w:tc>
        <w:tc>
          <w:tcPr>
            <w:tcW w:w="2160" w:type="dxa"/>
            <w:shd w:val="clear" w:color="auto" w:fill="auto"/>
          </w:tcPr>
          <w:p w14:paraId="46E24AFC" w14:textId="77777777" w:rsidR="00B77563" w:rsidRDefault="00B77563" w:rsidP="0047059D">
            <w:pPr>
              <w:rPr>
                <w:rFonts w:cs="Gill Sans"/>
                <w:szCs w:val="22"/>
              </w:rPr>
            </w:pPr>
          </w:p>
          <w:p w14:paraId="726386CD" w14:textId="77777777" w:rsidR="00B32BC5" w:rsidRDefault="00B32BC5" w:rsidP="0047059D">
            <w:pPr>
              <w:rPr>
                <w:rFonts w:cs="Gill Sans"/>
                <w:szCs w:val="22"/>
              </w:rPr>
            </w:pPr>
          </w:p>
          <w:p w14:paraId="6F375DD5" w14:textId="77777777" w:rsidR="00B32BC5" w:rsidRPr="009B20B8" w:rsidRDefault="00B32BC5" w:rsidP="0047059D">
            <w:pPr>
              <w:rPr>
                <w:rFonts w:cs="Gill Sans"/>
                <w:szCs w:val="22"/>
              </w:rPr>
            </w:pPr>
            <w:r>
              <w:rPr>
                <w:rFonts w:cs="Gill Sans"/>
                <w:szCs w:val="22"/>
              </w:rPr>
              <w:t>$40 per month per facility for OH packages</w:t>
            </w:r>
          </w:p>
        </w:tc>
        <w:tc>
          <w:tcPr>
            <w:tcW w:w="2160" w:type="dxa"/>
            <w:shd w:val="clear" w:color="auto" w:fill="auto"/>
          </w:tcPr>
          <w:p w14:paraId="3A179BDB" w14:textId="77777777" w:rsidR="00B77563" w:rsidRDefault="00B77563" w:rsidP="0047059D">
            <w:pPr>
              <w:rPr>
                <w:rFonts w:cs="Gill Sans"/>
                <w:szCs w:val="22"/>
              </w:rPr>
            </w:pPr>
          </w:p>
          <w:p w14:paraId="36C2F48E" w14:textId="77777777" w:rsidR="00B32BC5" w:rsidRDefault="00B32BC5" w:rsidP="0047059D">
            <w:pPr>
              <w:rPr>
                <w:rFonts w:cs="Gill Sans"/>
                <w:szCs w:val="22"/>
              </w:rPr>
            </w:pPr>
          </w:p>
          <w:p w14:paraId="702CB6D0" w14:textId="77777777" w:rsidR="00B32BC5" w:rsidRPr="009B20B8" w:rsidRDefault="00B32BC5" w:rsidP="0047059D">
            <w:pPr>
              <w:rPr>
                <w:rFonts w:cs="Gill Sans"/>
                <w:szCs w:val="22"/>
              </w:rPr>
            </w:pPr>
            <w:r>
              <w:rPr>
                <w:rFonts w:cs="Gill Sans"/>
                <w:szCs w:val="22"/>
              </w:rPr>
              <w:t xml:space="preserve">$40 per month per facility for OH packages </w:t>
            </w:r>
          </w:p>
        </w:tc>
        <w:tc>
          <w:tcPr>
            <w:tcW w:w="2433" w:type="dxa"/>
            <w:shd w:val="clear" w:color="auto" w:fill="auto"/>
          </w:tcPr>
          <w:p w14:paraId="7E6E317C" w14:textId="77777777" w:rsidR="00B77563" w:rsidRDefault="00B77563" w:rsidP="0047059D">
            <w:pPr>
              <w:rPr>
                <w:rFonts w:cs="Gill Sans"/>
                <w:szCs w:val="22"/>
              </w:rPr>
            </w:pPr>
          </w:p>
          <w:p w14:paraId="646D5FD9" w14:textId="77777777" w:rsidR="00B32BC5" w:rsidRDefault="00B32BC5" w:rsidP="0047059D">
            <w:pPr>
              <w:rPr>
                <w:rFonts w:cs="Gill Sans"/>
                <w:szCs w:val="22"/>
              </w:rPr>
            </w:pPr>
          </w:p>
          <w:p w14:paraId="53030722" w14:textId="77777777" w:rsidR="00B32BC5" w:rsidRPr="009B20B8" w:rsidRDefault="00B32BC5" w:rsidP="0047059D">
            <w:pPr>
              <w:rPr>
                <w:rFonts w:cs="Gill Sans"/>
                <w:szCs w:val="22"/>
              </w:rPr>
            </w:pPr>
            <w:r>
              <w:rPr>
                <w:rFonts w:cs="Gill Sans"/>
                <w:szCs w:val="22"/>
              </w:rPr>
              <w:t>$40 per month per facility for OH packages</w:t>
            </w:r>
          </w:p>
        </w:tc>
      </w:tr>
      <w:tr w:rsidR="00B77563" w:rsidRPr="009B20B8" w14:paraId="3534035E" w14:textId="77777777" w:rsidTr="0047059D">
        <w:trPr>
          <w:trHeight w:val="2520"/>
          <w:jc w:val="center"/>
        </w:trPr>
        <w:tc>
          <w:tcPr>
            <w:tcW w:w="1827" w:type="dxa"/>
            <w:shd w:val="clear" w:color="auto" w:fill="auto"/>
            <w:vAlign w:val="center"/>
          </w:tcPr>
          <w:p w14:paraId="408E8A41" w14:textId="77777777" w:rsidR="00B77563" w:rsidRPr="009B20B8" w:rsidRDefault="00B77563" w:rsidP="0047059D">
            <w:pPr>
              <w:jc w:val="center"/>
              <w:rPr>
                <w:rFonts w:cs="Gill Sans"/>
                <w:b/>
                <w:szCs w:val="22"/>
              </w:rPr>
            </w:pPr>
            <w:r w:rsidRPr="009B20B8">
              <w:rPr>
                <w:rFonts w:cs="Gill Sans"/>
                <w:b/>
                <w:szCs w:val="22"/>
              </w:rPr>
              <w:t>Labor Costs</w:t>
            </w:r>
          </w:p>
        </w:tc>
        <w:tc>
          <w:tcPr>
            <w:tcW w:w="2160" w:type="dxa"/>
            <w:shd w:val="clear" w:color="auto" w:fill="auto"/>
          </w:tcPr>
          <w:p w14:paraId="375AA958" w14:textId="77777777" w:rsidR="00B77563" w:rsidRDefault="00B77563" w:rsidP="0047059D">
            <w:pPr>
              <w:rPr>
                <w:rFonts w:cs="Gill Sans"/>
                <w:szCs w:val="22"/>
              </w:rPr>
            </w:pPr>
          </w:p>
          <w:p w14:paraId="2C1F649E" w14:textId="77777777" w:rsidR="00B32BC5" w:rsidRPr="009B20B8" w:rsidRDefault="00B32BC5" w:rsidP="0047059D">
            <w:pPr>
              <w:rPr>
                <w:rFonts w:cs="Gill Sans"/>
                <w:szCs w:val="22"/>
              </w:rPr>
            </w:pPr>
            <w:r>
              <w:rPr>
                <w:rFonts w:cs="Gill Sans"/>
                <w:szCs w:val="22"/>
              </w:rPr>
              <w:t>RDH Owner to provide</w:t>
            </w:r>
          </w:p>
        </w:tc>
        <w:tc>
          <w:tcPr>
            <w:tcW w:w="2160" w:type="dxa"/>
            <w:shd w:val="clear" w:color="auto" w:fill="auto"/>
          </w:tcPr>
          <w:p w14:paraId="4B63DE76" w14:textId="77777777" w:rsidR="00B77563" w:rsidRDefault="00B77563" w:rsidP="0047059D">
            <w:pPr>
              <w:rPr>
                <w:rFonts w:cs="Gill Sans"/>
                <w:szCs w:val="22"/>
              </w:rPr>
            </w:pPr>
          </w:p>
          <w:p w14:paraId="515A1F45" w14:textId="77777777" w:rsidR="00B32BC5" w:rsidRPr="009B20B8" w:rsidRDefault="00B32BC5" w:rsidP="0047059D">
            <w:pPr>
              <w:rPr>
                <w:rFonts w:cs="Gill Sans"/>
                <w:szCs w:val="22"/>
              </w:rPr>
            </w:pPr>
            <w:r>
              <w:rPr>
                <w:rFonts w:cs="Gill Sans"/>
                <w:szCs w:val="22"/>
              </w:rPr>
              <w:t>RDH Owner to provide</w:t>
            </w:r>
          </w:p>
        </w:tc>
        <w:tc>
          <w:tcPr>
            <w:tcW w:w="2433" w:type="dxa"/>
            <w:shd w:val="clear" w:color="auto" w:fill="auto"/>
          </w:tcPr>
          <w:p w14:paraId="096E8212" w14:textId="77777777" w:rsidR="00B77563" w:rsidRDefault="00B77563" w:rsidP="0047059D">
            <w:pPr>
              <w:rPr>
                <w:rFonts w:cs="Gill Sans"/>
                <w:szCs w:val="22"/>
              </w:rPr>
            </w:pPr>
          </w:p>
          <w:p w14:paraId="6F80A482" w14:textId="77777777" w:rsidR="00B32BC5" w:rsidRPr="009B20B8" w:rsidRDefault="00B32BC5" w:rsidP="0047059D">
            <w:pPr>
              <w:rPr>
                <w:rFonts w:cs="Gill Sans"/>
                <w:szCs w:val="22"/>
              </w:rPr>
            </w:pPr>
            <w:r>
              <w:rPr>
                <w:rFonts w:cs="Gill Sans"/>
                <w:szCs w:val="22"/>
              </w:rPr>
              <w:t xml:space="preserve">RDH owner to provide </w:t>
            </w:r>
          </w:p>
        </w:tc>
      </w:tr>
    </w:tbl>
    <w:p w14:paraId="2771F59B" w14:textId="77777777" w:rsidR="00B77563" w:rsidRPr="009B20B8" w:rsidRDefault="00B77563" w:rsidP="00B77563">
      <w:pPr>
        <w:rPr>
          <w:rFonts w:cs="Gill Sans"/>
          <w:szCs w:val="22"/>
        </w:rPr>
      </w:pPr>
    </w:p>
    <w:p w14:paraId="1EDAA28C" w14:textId="644E0CFA" w:rsidR="002C0326" w:rsidRDefault="002C0326" w:rsidP="002C0326">
      <w:pPr>
        <w:rPr>
          <w:lang w:eastAsia="en-US"/>
        </w:rPr>
      </w:pPr>
    </w:p>
    <w:p w14:paraId="2154B102" w14:textId="77777777" w:rsidR="002C0326" w:rsidRPr="002C0326" w:rsidRDefault="002C0326" w:rsidP="002C0326">
      <w:pPr>
        <w:rPr>
          <w:lang w:eastAsia="en-US"/>
        </w:rPr>
      </w:pPr>
    </w:p>
    <w:p w14:paraId="2054FB98" w14:textId="6AB71284" w:rsidR="00D75AEF" w:rsidRPr="00686EF7" w:rsidRDefault="00D75AEF" w:rsidP="0084409A">
      <w:pPr>
        <w:pStyle w:val="Heading3"/>
        <w:numPr>
          <w:ilvl w:val="0"/>
          <w:numId w:val="19"/>
        </w:numPr>
      </w:pPr>
      <w:r>
        <w:lastRenderedPageBreak/>
        <w:t xml:space="preserve">Marketing &amp; Advertising </w:t>
      </w:r>
    </w:p>
    <w:p w14:paraId="1901A5ED" w14:textId="77777777" w:rsidR="00AD4474" w:rsidRDefault="00AD4474" w:rsidP="00D75AEF">
      <w:pPr>
        <w:ind w:firstLine="360"/>
        <w:rPr>
          <w:rFonts w:cs="Gill Sans"/>
          <w:szCs w:val="22"/>
        </w:rPr>
      </w:pPr>
    </w:p>
    <w:p w14:paraId="7744C7F6" w14:textId="352A0FD2" w:rsidR="00D75AEF" w:rsidRPr="009B20B8" w:rsidRDefault="00D75AEF" w:rsidP="00D75AEF">
      <w:pPr>
        <w:ind w:firstLine="360"/>
        <w:rPr>
          <w:rFonts w:cs="Gill Sans"/>
          <w:szCs w:val="22"/>
        </w:rPr>
      </w:pPr>
      <w:r w:rsidRPr="009B20B8">
        <w:rPr>
          <w:rFonts w:cs="Gill Sans"/>
          <w:szCs w:val="22"/>
        </w:rPr>
        <w:t xml:space="preserve">Marketing </w:t>
      </w:r>
      <w:r w:rsidR="00093F1A">
        <w:rPr>
          <w:rFonts w:cs="Gill Sans"/>
          <w:szCs w:val="22"/>
        </w:rPr>
        <w:t xml:space="preserve">– Initially focus on </w:t>
      </w:r>
      <w:r w:rsidR="003C5CEE">
        <w:rPr>
          <w:rFonts w:cs="Gill Sans"/>
          <w:szCs w:val="22"/>
        </w:rPr>
        <w:t xml:space="preserve">Pinellas County and expand to Hillsborough, Sarasota and Manatee Counties as business grows. </w:t>
      </w:r>
    </w:p>
    <w:p w14:paraId="24B82F17" w14:textId="29ADB2FF" w:rsidR="00D75AEF" w:rsidRDefault="00D75AEF" w:rsidP="0084409A">
      <w:pPr>
        <w:pStyle w:val="ListParagraph"/>
        <w:numPr>
          <w:ilvl w:val="0"/>
          <w:numId w:val="7"/>
        </w:numPr>
        <w:rPr>
          <w:rFonts w:cs="Gill Sans"/>
          <w:szCs w:val="22"/>
        </w:rPr>
      </w:pPr>
      <w:r w:rsidRPr="009B20B8">
        <w:rPr>
          <w:rFonts w:cs="Gill Sans"/>
          <w:szCs w:val="22"/>
        </w:rPr>
        <w:t>Business website</w:t>
      </w:r>
    </w:p>
    <w:p w14:paraId="314A2BE0" w14:textId="77777777" w:rsidR="00D75AEF" w:rsidRPr="009B20B8" w:rsidRDefault="00D75AEF" w:rsidP="0084409A">
      <w:pPr>
        <w:pStyle w:val="ListParagraph"/>
        <w:numPr>
          <w:ilvl w:val="0"/>
          <w:numId w:val="7"/>
        </w:numPr>
        <w:rPr>
          <w:rFonts w:cs="Gill Sans"/>
          <w:szCs w:val="22"/>
        </w:rPr>
      </w:pPr>
      <w:r w:rsidRPr="009B20B8">
        <w:rPr>
          <w:rFonts w:cs="Gill Sans"/>
          <w:szCs w:val="22"/>
        </w:rPr>
        <w:t>Mobile marketing</w:t>
      </w:r>
    </w:p>
    <w:p w14:paraId="0581FD68" w14:textId="77777777" w:rsidR="00D75AEF" w:rsidRPr="009B20B8" w:rsidRDefault="00D75AEF" w:rsidP="0084409A">
      <w:pPr>
        <w:pStyle w:val="ListParagraph"/>
        <w:numPr>
          <w:ilvl w:val="0"/>
          <w:numId w:val="7"/>
        </w:numPr>
        <w:rPr>
          <w:rFonts w:cs="Gill Sans"/>
          <w:szCs w:val="22"/>
        </w:rPr>
      </w:pPr>
      <w:r w:rsidRPr="009B20B8">
        <w:rPr>
          <w:rFonts w:cs="Gill Sans"/>
          <w:szCs w:val="22"/>
        </w:rPr>
        <w:t>Search engine optimization</w:t>
      </w:r>
    </w:p>
    <w:p w14:paraId="66E327C4" w14:textId="77777777" w:rsidR="00D75AEF" w:rsidRPr="009B20B8" w:rsidRDefault="00D75AEF" w:rsidP="0084409A">
      <w:pPr>
        <w:pStyle w:val="ListParagraph"/>
        <w:numPr>
          <w:ilvl w:val="0"/>
          <w:numId w:val="7"/>
        </w:numPr>
        <w:rPr>
          <w:rFonts w:cs="Gill Sans"/>
          <w:szCs w:val="22"/>
        </w:rPr>
      </w:pPr>
      <w:r w:rsidRPr="009B20B8">
        <w:rPr>
          <w:rFonts w:cs="Gill Sans"/>
          <w:szCs w:val="22"/>
        </w:rPr>
        <w:t>Content marketing</w:t>
      </w:r>
    </w:p>
    <w:p w14:paraId="337971C1" w14:textId="77777777" w:rsidR="00D75AEF" w:rsidRPr="009B20B8" w:rsidRDefault="00D75AEF" w:rsidP="0084409A">
      <w:pPr>
        <w:pStyle w:val="ListParagraph"/>
        <w:numPr>
          <w:ilvl w:val="0"/>
          <w:numId w:val="7"/>
        </w:numPr>
        <w:rPr>
          <w:rFonts w:cs="Gill Sans"/>
          <w:szCs w:val="22"/>
        </w:rPr>
      </w:pPr>
      <w:r w:rsidRPr="009B20B8">
        <w:rPr>
          <w:rFonts w:cs="Gill Sans"/>
          <w:szCs w:val="22"/>
        </w:rPr>
        <w:t>Print marketing materials (brochures, flyers, business cards)</w:t>
      </w:r>
    </w:p>
    <w:p w14:paraId="550DD400" w14:textId="77777777" w:rsidR="00D75AEF" w:rsidRPr="009B20B8" w:rsidRDefault="00D75AEF" w:rsidP="0084409A">
      <w:pPr>
        <w:pStyle w:val="ListParagraph"/>
        <w:numPr>
          <w:ilvl w:val="0"/>
          <w:numId w:val="7"/>
        </w:numPr>
        <w:rPr>
          <w:rFonts w:cs="Gill Sans"/>
          <w:szCs w:val="22"/>
        </w:rPr>
      </w:pPr>
      <w:r w:rsidRPr="009B20B8">
        <w:rPr>
          <w:rFonts w:cs="Gill Sans"/>
          <w:szCs w:val="22"/>
        </w:rPr>
        <w:t>Public relations</w:t>
      </w:r>
    </w:p>
    <w:p w14:paraId="0E8AEA81" w14:textId="13B5AADA" w:rsidR="00D75AEF" w:rsidRDefault="00D75AEF" w:rsidP="0084409A">
      <w:pPr>
        <w:pStyle w:val="ListParagraph"/>
        <w:numPr>
          <w:ilvl w:val="0"/>
          <w:numId w:val="7"/>
        </w:numPr>
        <w:rPr>
          <w:rFonts w:cs="Gill Sans"/>
          <w:szCs w:val="22"/>
        </w:rPr>
      </w:pPr>
      <w:r w:rsidRPr="009B20B8">
        <w:rPr>
          <w:rFonts w:cs="Gill Sans"/>
          <w:szCs w:val="22"/>
        </w:rPr>
        <w:t>Trade shows</w:t>
      </w:r>
    </w:p>
    <w:p w14:paraId="27271C39" w14:textId="77777777" w:rsidR="003C5CEE" w:rsidRDefault="003C5CEE" w:rsidP="003C5CEE">
      <w:pPr>
        <w:pStyle w:val="ListParagraph"/>
        <w:numPr>
          <w:ilvl w:val="0"/>
          <w:numId w:val="7"/>
        </w:numPr>
        <w:rPr>
          <w:rFonts w:cs="Gill Sans"/>
          <w:szCs w:val="22"/>
        </w:rPr>
      </w:pPr>
      <w:r>
        <w:rPr>
          <w:rFonts w:cs="Gill Sans"/>
          <w:szCs w:val="22"/>
        </w:rPr>
        <w:t>Yelp</w:t>
      </w:r>
    </w:p>
    <w:p w14:paraId="2272884E" w14:textId="77777777" w:rsidR="003C5CEE" w:rsidRPr="009B20B8" w:rsidRDefault="003C5CEE" w:rsidP="003C5CEE">
      <w:pPr>
        <w:pStyle w:val="ListParagraph"/>
        <w:numPr>
          <w:ilvl w:val="0"/>
          <w:numId w:val="7"/>
        </w:numPr>
        <w:rPr>
          <w:rFonts w:cs="Gill Sans"/>
          <w:szCs w:val="22"/>
        </w:rPr>
      </w:pPr>
      <w:r>
        <w:rPr>
          <w:rFonts w:cs="Gill Sans"/>
          <w:szCs w:val="22"/>
        </w:rPr>
        <w:t>Next Door App</w:t>
      </w:r>
    </w:p>
    <w:p w14:paraId="1EE3EAC2" w14:textId="77777777" w:rsidR="003C5CEE" w:rsidRPr="009B20B8" w:rsidRDefault="003C5CEE" w:rsidP="003C5CEE">
      <w:pPr>
        <w:pStyle w:val="ListParagraph"/>
        <w:numPr>
          <w:ilvl w:val="0"/>
          <w:numId w:val="7"/>
        </w:numPr>
        <w:rPr>
          <w:rFonts w:cs="Gill Sans"/>
          <w:szCs w:val="22"/>
        </w:rPr>
      </w:pPr>
      <w:r w:rsidRPr="009B20B8">
        <w:rPr>
          <w:rFonts w:cs="Gill Sans"/>
          <w:szCs w:val="22"/>
        </w:rPr>
        <w:t>Social media marketing</w:t>
      </w:r>
    </w:p>
    <w:p w14:paraId="28B1E6D3" w14:textId="77777777" w:rsidR="003C5CEE" w:rsidRPr="009B20B8" w:rsidRDefault="003C5CEE" w:rsidP="003C5CEE">
      <w:pPr>
        <w:pStyle w:val="ListParagraph"/>
        <w:numPr>
          <w:ilvl w:val="0"/>
          <w:numId w:val="7"/>
        </w:numPr>
        <w:rPr>
          <w:rFonts w:cs="Gill Sans"/>
          <w:szCs w:val="22"/>
        </w:rPr>
      </w:pPr>
      <w:r w:rsidRPr="009B20B8">
        <w:rPr>
          <w:rFonts w:cs="Gill Sans"/>
          <w:szCs w:val="22"/>
        </w:rPr>
        <w:t>Email marketing</w:t>
      </w:r>
    </w:p>
    <w:p w14:paraId="02531CED" w14:textId="77777777" w:rsidR="00D75AEF" w:rsidRPr="009B20B8" w:rsidRDefault="00D75AEF" w:rsidP="0084409A">
      <w:pPr>
        <w:pStyle w:val="ListParagraph"/>
        <w:numPr>
          <w:ilvl w:val="0"/>
          <w:numId w:val="7"/>
        </w:numPr>
        <w:rPr>
          <w:rFonts w:cs="Gill Sans"/>
          <w:szCs w:val="22"/>
        </w:rPr>
      </w:pPr>
      <w:r w:rsidRPr="009B20B8">
        <w:rPr>
          <w:rFonts w:cs="Gill Sans"/>
          <w:szCs w:val="22"/>
        </w:rPr>
        <w:t>Networking</w:t>
      </w:r>
    </w:p>
    <w:p w14:paraId="49895D34" w14:textId="77777777" w:rsidR="00D75AEF" w:rsidRPr="009B20B8" w:rsidRDefault="00D75AEF" w:rsidP="0084409A">
      <w:pPr>
        <w:pStyle w:val="ListParagraph"/>
        <w:numPr>
          <w:ilvl w:val="0"/>
          <w:numId w:val="7"/>
        </w:numPr>
        <w:rPr>
          <w:rFonts w:cs="Gill Sans"/>
          <w:szCs w:val="22"/>
        </w:rPr>
      </w:pPr>
      <w:r w:rsidRPr="009B20B8">
        <w:rPr>
          <w:rFonts w:cs="Gill Sans"/>
          <w:szCs w:val="22"/>
        </w:rPr>
        <w:t>Word-of-mouth</w:t>
      </w:r>
    </w:p>
    <w:p w14:paraId="35C97B12" w14:textId="77777777" w:rsidR="00D75AEF" w:rsidRPr="009B20B8" w:rsidRDefault="00D75AEF" w:rsidP="0084409A">
      <w:pPr>
        <w:pStyle w:val="ListParagraph"/>
        <w:numPr>
          <w:ilvl w:val="0"/>
          <w:numId w:val="7"/>
        </w:numPr>
        <w:rPr>
          <w:rFonts w:cs="Gill Sans"/>
          <w:szCs w:val="22"/>
        </w:rPr>
      </w:pPr>
      <w:r w:rsidRPr="009B20B8">
        <w:rPr>
          <w:rFonts w:cs="Gill Sans"/>
          <w:szCs w:val="22"/>
        </w:rPr>
        <w:t>Referrals</w:t>
      </w:r>
    </w:p>
    <w:p w14:paraId="59E80796" w14:textId="77777777" w:rsidR="00B77563" w:rsidRPr="009B20B8" w:rsidRDefault="00B77563" w:rsidP="00B77563">
      <w:pPr>
        <w:rPr>
          <w:rFonts w:cs="Gill Sans"/>
          <w:szCs w:val="22"/>
        </w:rPr>
      </w:pPr>
    </w:p>
    <w:p w14:paraId="3577DBE3" w14:textId="77777777" w:rsidR="00B77563" w:rsidRPr="002675B4" w:rsidRDefault="00B77563" w:rsidP="00B77563">
      <w:pPr>
        <w:rPr>
          <w:rFonts w:eastAsia="Times New Roman" w:cs="Gill Sans"/>
          <w:szCs w:val="22"/>
          <w:lang w:eastAsia="en-US"/>
        </w:rPr>
      </w:pPr>
      <w:r w:rsidRPr="009B20B8">
        <w:rPr>
          <w:rFonts w:eastAsia="Times New Roman" w:cs="Gill Sans"/>
          <w:szCs w:val="22"/>
          <w:lang w:eastAsia="en-US"/>
        </w:rPr>
        <w:br w:type="page"/>
      </w:r>
    </w:p>
    <w:p w14:paraId="523B5780" w14:textId="3834D07C" w:rsidR="00B77563" w:rsidRPr="009B20B8" w:rsidRDefault="00B77563" w:rsidP="0084409A">
      <w:pPr>
        <w:pStyle w:val="Heading3"/>
        <w:numPr>
          <w:ilvl w:val="0"/>
          <w:numId w:val="19"/>
        </w:numPr>
      </w:pPr>
      <w:r w:rsidRPr="009B20B8">
        <w:lastRenderedPageBreak/>
        <w:t xml:space="preserve">Pricing </w:t>
      </w:r>
      <w:r w:rsidR="00A57CEB">
        <w:t>for Individual &amp; Plans</w:t>
      </w:r>
    </w:p>
    <w:p w14:paraId="4998A0A4" w14:textId="77777777" w:rsidR="00B77563" w:rsidRPr="009B20B8" w:rsidRDefault="00B77563" w:rsidP="00B77563">
      <w:pPr>
        <w:tabs>
          <w:tab w:val="center" w:pos="4320"/>
        </w:tabs>
        <w:rPr>
          <w:rFonts w:cs="Gill Sans"/>
          <w:szCs w:val="22"/>
        </w:rPr>
      </w:pPr>
    </w:p>
    <w:p w14:paraId="055D774B" w14:textId="588FCE54" w:rsidR="00A92947" w:rsidRDefault="00D87D08" w:rsidP="00B77563">
      <w:pPr>
        <w:rPr>
          <w:rFonts w:asciiTheme="minorHAnsi" w:eastAsiaTheme="minorHAnsi" w:hAnsiTheme="minorHAnsi"/>
          <w:szCs w:val="22"/>
          <w:lang w:eastAsia="en-US"/>
        </w:rPr>
      </w:pPr>
      <w:r>
        <w:fldChar w:fldCharType="begin"/>
      </w:r>
      <w:r>
        <w:instrText xml:space="preserve"> LINK </w:instrText>
      </w:r>
      <w:r w:rsidR="00A92947">
        <w:instrText xml:space="preserve">Excel.Sheet.12 "C:\\Users\\joley\\OneDrive\\Desktop\\HD2U Supply-Expense-BudgetFINAL.xlsx" "Fee &amp; Services Budget!R33C5:R35C9" </w:instrText>
      </w:r>
      <w:r>
        <w:instrText xml:space="preserve">\a \f 4 \h  \* MERGEFORMAT </w:instrText>
      </w:r>
      <w:r>
        <w:fldChar w:fldCharType="separate"/>
      </w:r>
    </w:p>
    <w:tbl>
      <w:tblPr>
        <w:tblW w:w="13180" w:type="dxa"/>
        <w:tblLook w:val="04A0" w:firstRow="1" w:lastRow="0" w:firstColumn="1" w:lastColumn="0" w:noHBand="0" w:noVBand="1"/>
      </w:tblPr>
      <w:tblGrid>
        <w:gridCol w:w="2953"/>
        <w:gridCol w:w="2580"/>
        <w:gridCol w:w="2180"/>
        <w:gridCol w:w="1900"/>
        <w:gridCol w:w="4440"/>
      </w:tblGrid>
      <w:tr w:rsidR="00A92947" w:rsidRPr="00A92947" w14:paraId="05411EDC" w14:textId="77777777" w:rsidTr="00A92947">
        <w:trPr>
          <w:divId w:val="415901216"/>
          <w:trHeight w:val="310"/>
        </w:trPr>
        <w:tc>
          <w:tcPr>
            <w:tcW w:w="2080" w:type="dxa"/>
            <w:tcBorders>
              <w:top w:val="nil"/>
              <w:left w:val="nil"/>
              <w:bottom w:val="nil"/>
              <w:right w:val="nil"/>
            </w:tcBorders>
            <w:shd w:val="clear" w:color="000000" w:fill="5B9BD5"/>
            <w:noWrap/>
            <w:vAlign w:val="bottom"/>
            <w:hideMark/>
          </w:tcPr>
          <w:p w14:paraId="6DB62ECB" w14:textId="77777777" w:rsidR="00A92947" w:rsidRPr="00A92947" w:rsidRDefault="00A92947" w:rsidP="00A92947">
            <w:pPr>
              <w:jc w:val="center"/>
              <w:rPr>
                <w:rFonts w:ascii="Calibri" w:eastAsia="Times New Roman" w:hAnsi="Calibri" w:cs="Calibri"/>
                <w:b/>
                <w:bCs/>
                <w:color w:val="000000"/>
                <w:sz w:val="20"/>
                <w:szCs w:val="20"/>
                <w:lang w:eastAsia="en-US"/>
              </w:rPr>
            </w:pPr>
            <w:r w:rsidRPr="00A92947">
              <w:rPr>
                <w:rFonts w:ascii="Calibri" w:eastAsia="Times New Roman" w:hAnsi="Calibri" w:cs="Calibri"/>
                <w:b/>
                <w:bCs/>
                <w:color w:val="000000"/>
                <w:sz w:val="20"/>
                <w:szCs w:val="20"/>
                <w:lang w:eastAsia="en-US"/>
              </w:rPr>
              <w:t>Individual/Patient Fees</w:t>
            </w:r>
          </w:p>
        </w:tc>
        <w:tc>
          <w:tcPr>
            <w:tcW w:w="2580" w:type="dxa"/>
            <w:tcBorders>
              <w:top w:val="nil"/>
              <w:left w:val="nil"/>
              <w:bottom w:val="nil"/>
              <w:right w:val="nil"/>
            </w:tcBorders>
            <w:shd w:val="clear" w:color="000000" w:fill="5B9BD5"/>
            <w:noWrap/>
            <w:vAlign w:val="bottom"/>
            <w:hideMark/>
          </w:tcPr>
          <w:p w14:paraId="012E0495" w14:textId="77777777" w:rsidR="00A92947" w:rsidRPr="00A92947" w:rsidRDefault="00A92947" w:rsidP="00A92947">
            <w:pPr>
              <w:jc w:val="center"/>
              <w:rPr>
                <w:rFonts w:ascii="Calibri" w:eastAsia="Times New Roman" w:hAnsi="Calibri" w:cs="Calibri"/>
                <w:b/>
                <w:bCs/>
                <w:color w:val="000000"/>
                <w:sz w:val="20"/>
                <w:szCs w:val="20"/>
                <w:lang w:eastAsia="en-US"/>
              </w:rPr>
            </w:pPr>
            <w:r w:rsidRPr="00A92947">
              <w:rPr>
                <w:rFonts w:ascii="Calibri" w:eastAsia="Times New Roman" w:hAnsi="Calibri" w:cs="Calibri"/>
                <w:b/>
                <w:bCs/>
                <w:color w:val="000000"/>
                <w:sz w:val="20"/>
                <w:szCs w:val="20"/>
                <w:lang w:eastAsia="en-US"/>
              </w:rPr>
              <w:t>HD2U Annual Package Special</w:t>
            </w:r>
          </w:p>
        </w:tc>
        <w:tc>
          <w:tcPr>
            <w:tcW w:w="2180" w:type="dxa"/>
            <w:tcBorders>
              <w:top w:val="nil"/>
              <w:left w:val="nil"/>
              <w:bottom w:val="nil"/>
              <w:right w:val="nil"/>
            </w:tcBorders>
            <w:shd w:val="clear" w:color="000000" w:fill="5B9BD5"/>
            <w:noWrap/>
            <w:vAlign w:val="bottom"/>
            <w:hideMark/>
          </w:tcPr>
          <w:p w14:paraId="5D726BB8" w14:textId="77777777" w:rsidR="00A92947" w:rsidRPr="00A92947" w:rsidRDefault="00A92947" w:rsidP="00A92947">
            <w:pPr>
              <w:jc w:val="center"/>
              <w:rPr>
                <w:rFonts w:ascii="Calibri" w:eastAsia="Times New Roman" w:hAnsi="Calibri" w:cs="Calibri"/>
                <w:b/>
                <w:bCs/>
                <w:color w:val="000000"/>
                <w:sz w:val="20"/>
                <w:szCs w:val="20"/>
                <w:lang w:eastAsia="en-US"/>
              </w:rPr>
            </w:pPr>
            <w:r w:rsidRPr="00A92947">
              <w:rPr>
                <w:rFonts w:ascii="Calibri" w:eastAsia="Times New Roman" w:hAnsi="Calibri" w:cs="Calibri"/>
                <w:b/>
                <w:bCs/>
                <w:color w:val="000000"/>
                <w:sz w:val="20"/>
                <w:szCs w:val="20"/>
                <w:lang w:eastAsia="en-US"/>
              </w:rPr>
              <w:t>3 PM / Year Package</w:t>
            </w:r>
          </w:p>
        </w:tc>
        <w:tc>
          <w:tcPr>
            <w:tcW w:w="1900" w:type="dxa"/>
            <w:tcBorders>
              <w:top w:val="nil"/>
              <w:left w:val="nil"/>
              <w:bottom w:val="nil"/>
              <w:right w:val="nil"/>
            </w:tcBorders>
            <w:shd w:val="clear" w:color="000000" w:fill="5B9BD5"/>
            <w:noWrap/>
            <w:vAlign w:val="bottom"/>
            <w:hideMark/>
          </w:tcPr>
          <w:p w14:paraId="099B5667" w14:textId="77777777" w:rsidR="00A92947" w:rsidRPr="00A92947" w:rsidRDefault="00A92947" w:rsidP="00A92947">
            <w:pPr>
              <w:jc w:val="center"/>
              <w:rPr>
                <w:rFonts w:ascii="Calibri" w:eastAsia="Times New Roman" w:hAnsi="Calibri" w:cs="Calibri"/>
                <w:b/>
                <w:bCs/>
                <w:color w:val="000000"/>
                <w:sz w:val="20"/>
                <w:szCs w:val="20"/>
                <w:lang w:eastAsia="en-US"/>
              </w:rPr>
            </w:pPr>
            <w:r w:rsidRPr="00A92947">
              <w:rPr>
                <w:rFonts w:ascii="Calibri" w:eastAsia="Times New Roman" w:hAnsi="Calibri" w:cs="Calibri"/>
                <w:b/>
                <w:bCs/>
                <w:color w:val="000000"/>
                <w:sz w:val="20"/>
                <w:szCs w:val="20"/>
                <w:lang w:eastAsia="en-US"/>
              </w:rPr>
              <w:t>4 PM / Year Package</w:t>
            </w:r>
          </w:p>
        </w:tc>
        <w:tc>
          <w:tcPr>
            <w:tcW w:w="4440" w:type="dxa"/>
            <w:tcBorders>
              <w:top w:val="nil"/>
              <w:left w:val="nil"/>
              <w:bottom w:val="nil"/>
              <w:right w:val="nil"/>
            </w:tcBorders>
            <w:shd w:val="clear" w:color="auto" w:fill="auto"/>
            <w:noWrap/>
            <w:vAlign w:val="bottom"/>
            <w:hideMark/>
          </w:tcPr>
          <w:p w14:paraId="274E6338" w14:textId="77777777" w:rsidR="00A92947" w:rsidRPr="00A92947" w:rsidRDefault="00A92947" w:rsidP="00A92947">
            <w:pPr>
              <w:jc w:val="center"/>
              <w:rPr>
                <w:rFonts w:ascii="Calibri" w:eastAsia="Times New Roman" w:hAnsi="Calibri" w:cs="Calibri"/>
                <w:b/>
                <w:bCs/>
                <w:color w:val="000000"/>
                <w:sz w:val="20"/>
                <w:szCs w:val="20"/>
                <w:lang w:eastAsia="en-US"/>
              </w:rPr>
            </w:pPr>
          </w:p>
        </w:tc>
      </w:tr>
      <w:tr w:rsidR="00A92947" w:rsidRPr="00A92947" w14:paraId="79AABBCE" w14:textId="77777777" w:rsidTr="001B411F">
        <w:trPr>
          <w:divId w:val="415901216"/>
          <w:trHeight w:val="930"/>
        </w:trPr>
        <w:tc>
          <w:tcPr>
            <w:tcW w:w="2080" w:type="dxa"/>
            <w:tcBorders>
              <w:top w:val="nil"/>
              <w:left w:val="nil"/>
              <w:bottom w:val="nil"/>
              <w:right w:val="nil"/>
            </w:tcBorders>
            <w:shd w:val="clear" w:color="auto" w:fill="auto"/>
            <w:noWrap/>
            <w:vAlign w:val="bottom"/>
            <w:hideMark/>
          </w:tcPr>
          <w:p w14:paraId="2E498449" w14:textId="77777777" w:rsidR="00A92947" w:rsidRPr="00A92947" w:rsidRDefault="00A92947" w:rsidP="00A92947">
            <w:pPr>
              <w:jc w:val="center"/>
              <w:rPr>
                <w:rFonts w:ascii="Calibri" w:eastAsia="Times New Roman" w:hAnsi="Calibri" w:cs="Calibri"/>
                <w:color w:val="000000"/>
                <w:sz w:val="24"/>
                <w:lang w:eastAsia="en-US"/>
              </w:rPr>
            </w:pPr>
            <w:r w:rsidRPr="00A92947">
              <w:rPr>
                <w:rFonts w:ascii="Calibri" w:eastAsia="Times New Roman" w:hAnsi="Calibri" w:cs="Calibri"/>
                <w:color w:val="000000"/>
                <w:sz w:val="24"/>
                <w:lang w:eastAsia="en-US"/>
              </w:rPr>
              <w:t>$125.00-$130.00</w:t>
            </w:r>
          </w:p>
        </w:tc>
        <w:tc>
          <w:tcPr>
            <w:tcW w:w="2580" w:type="dxa"/>
            <w:tcBorders>
              <w:top w:val="nil"/>
              <w:left w:val="nil"/>
              <w:bottom w:val="nil"/>
              <w:right w:val="nil"/>
            </w:tcBorders>
            <w:shd w:val="clear" w:color="auto" w:fill="auto"/>
            <w:noWrap/>
            <w:vAlign w:val="bottom"/>
            <w:hideMark/>
          </w:tcPr>
          <w:p w14:paraId="5564BE5C" w14:textId="77777777" w:rsidR="00A92947" w:rsidRPr="00A92947" w:rsidRDefault="00A92947" w:rsidP="00A92947">
            <w:pPr>
              <w:jc w:val="center"/>
              <w:rPr>
                <w:rFonts w:ascii="Calibri" w:eastAsia="Times New Roman" w:hAnsi="Calibri" w:cs="Calibri"/>
                <w:color w:val="000000"/>
                <w:sz w:val="24"/>
                <w:lang w:eastAsia="en-US"/>
              </w:rPr>
            </w:pPr>
            <w:r w:rsidRPr="00A92947">
              <w:rPr>
                <w:rFonts w:ascii="Calibri" w:eastAsia="Times New Roman" w:hAnsi="Calibri" w:cs="Calibri"/>
                <w:color w:val="000000"/>
                <w:sz w:val="24"/>
                <w:lang w:eastAsia="en-US"/>
              </w:rPr>
              <w:t>$299/Year</w:t>
            </w:r>
          </w:p>
        </w:tc>
        <w:tc>
          <w:tcPr>
            <w:tcW w:w="2180" w:type="dxa"/>
            <w:tcBorders>
              <w:top w:val="nil"/>
              <w:left w:val="nil"/>
              <w:bottom w:val="nil"/>
              <w:right w:val="nil"/>
            </w:tcBorders>
            <w:shd w:val="clear" w:color="auto" w:fill="auto"/>
            <w:noWrap/>
            <w:vAlign w:val="bottom"/>
            <w:hideMark/>
          </w:tcPr>
          <w:p w14:paraId="14E7A119" w14:textId="77777777" w:rsidR="00A92947" w:rsidRPr="00A92947" w:rsidRDefault="00A92947" w:rsidP="00A92947">
            <w:pPr>
              <w:jc w:val="center"/>
              <w:rPr>
                <w:rFonts w:ascii="Calibri" w:eastAsia="Times New Roman" w:hAnsi="Calibri" w:cs="Calibri"/>
                <w:color w:val="000000"/>
                <w:sz w:val="24"/>
                <w:lang w:eastAsia="en-US"/>
              </w:rPr>
            </w:pPr>
            <w:r w:rsidRPr="00A92947">
              <w:rPr>
                <w:rFonts w:ascii="Calibri" w:eastAsia="Times New Roman" w:hAnsi="Calibri" w:cs="Calibri"/>
                <w:color w:val="000000"/>
                <w:sz w:val="24"/>
                <w:lang w:eastAsia="en-US"/>
              </w:rPr>
              <w:t>399/Year</w:t>
            </w:r>
          </w:p>
        </w:tc>
        <w:tc>
          <w:tcPr>
            <w:tcW w:w="1900" w:type="dxa"/>
            <w:tcBorders>
              <w:top w:val="nil"/>
              <w:left w:val="nil"/>
              <w:bottom w:val="nil"/>
              <w:right w:val="nil"/>
            </w:tcBorders>
            <w:shd w:val="clear" w:color="auto" w:fill="auto"/>
            <w:noWrap/>
            <w:vAlign w:val="bottom"/>
            <w:hideMark/>
          </w:tcPr>
          <w:p w14:paraId="151BEF1C" w14:textId="77777777" w:rsidR="00A92947" w:rsidRPr="00A92947" w:rsidRDefault="00A92947" w:rsidP="00A92947">
            <w:pPr>
              <w:jc w:val="center"/>
              <w:rPr>
                <w:rFonts w:ascii="Calibri" w:eastAsia="Times New Roman" w:hAnsi="Calibri" w:cs="Calibri"/>
                <w:color w:val="000000"/>
                <w:sz w:val="24"/>
                <w:lang w:eastAsia="en-US"/>
              </w:rPr>
            </w:pPr>
            <w:r w:rsidRPr="00A92947">
              <w:rPr>
                <w:rFonts w:ascii="Calibri" w:eastAsia="Times New Roman" w:hAnsi="Calibri" w:cs="Calibri"/>
                <w:color w:val="000000"/>
                <w:sz w:val="24"/>
                <w:lang w:eastAsia="en-US"/>
              </w:rPr>
              <w:t>499/Year</w:t>
            </w:r>
          </w:p>
        </w:tc>
        <w:tc>
          <w:tcPr>
            <w:tcW w:w="4440" w:type="dxa"/>
            <w:tcBorders>
              <w:top w:val="nil"/>
              <w:left w:val="nil"/>
              <w:bottom w:val="nil"/>
              <w:right w:val="nil"/>
            </w:tcBorders>
            <w:shd w:val="clear" w:color="auto" w:fill="auto"/>
            <w:vAlign w:val="bottom"/>
          </w:tcPr>
          <w:p w14:paraId="6BB0D365" w14:textId="77777777" w:rsidR="00A92947" w:rsidRPr="00A92947" w:rsidRDefault="00A92947" w:rsidP="00A92947">
            <w:pPr>
              <w:jc w:val="center"/>
              <w:rPr>
                <w:rFonts w:ascii="Calibri" w:eastAsia="Times New Roman" w:hAnsi="Calibri" w:cs="Calibri"/>
                <w:color w:val="000000"/>
                <w:sz w:val="24"/>
                <w:lang w:eastAsia="en-US"/>
              </w:rPr>
            </w:pPr>
          </w:p>
        </w:tc>
      </w:tr>
      <w:tr w:rsidR="00A92947" w:rsidRPr="00A92947" w14:paraId="5A55A087" w14:textId="77777777" w:rsidTr="001B411F">
        <w:trPr>
          <w:divId w:val="415901216"/>
          <w:trHeight w:val="930"/>
        </w:trPr>
        <w:tc>
          <w:tcPr>
            <w:tcW w:w="2080" w:type="dxa"/>
            <w:tcBorders>
              <w:top w:val="nil"/>
              <w:left w:val="nil"/>
              <w:bottom w:val="nil"/>
              <w:right w:val="nil"/>
            </w:tcBorders>
            <w:shd w:val="clear" w:color="auto" w:fill="auto"/>
            <w:noWrap/>
            <w:vAlign w:val="bottom"/>
            <w:hideMark/>
          </w:tcPr>
          <w:p w14:paraId="25F3C041" w14:textId="77777777" w:rsidR="001B411F" w:rsidRDefault="001B411F" w:rsidP="001B411F">
            <w:pPr>
              <w:rPr>
                <w:rFonts w:ascii="Calibri" w:eastAsia="Times New Roman" w:hAnsi="Calibri" w:cs="Calibri"/>
                <w:color w:val="000000"/>
                <w:sz w:val="24"/>
                <w:lang w:eastAsia="en-US"/>
              </w:rPr>
            </w:pPr>
          </w:p>
          <w:p w14:paraId="13233F2E" w14:textId="77777777" w:rsidR="001B411F" w:rsidRPr="001B411F" w:rsidRDefault="001B411F" w:rsidP="001B411F">
            <w:pPr>
              <w:rPr>
                <w:rFonts w:ascii="Calibri" w:eastAsia="Times New Roman" w:hAnsi="Calibri" w:cs="Calibri"/>
                <w:color w:val="000000"/>
                <w:sz w:val="24"/>
                <w:lang w:eastAsia="en-US"/>
              </w:rPr>
            </w:pPr>
            <w:r w:rsidRPr="001B411F">
              <w:rPr>
                <w:rFonts w:ascii="Calibri" w:eastAsia="Times New Roman" w:hAnsi="Calibri" w:cs="Calibri"/>
                <w:color w:val="000000"/>
                <w:sz w:val="24"/>
                <w:lang w:eastAsia="en-US"/>
              </w:rPr>
              <w:t xml:space="preserve">Individual Membership Plans - Exam, X-Rays, Prophy/Debridement, Fluoride &amp; Oral B Toothbrush $299/Year </w:t>
            </w:r>
          </w:p>
          <w:p w14:paraId="4A3B78B7" w14:textId="620C23C7" w:rsidR="00A92947" w:rsidRPr="00A92947" w:rsidRDefault="001B411F" w:rsidP="001B411F">
            <w:pPr>
              <w:rPr>
                <w:rFonts w:ascii="Calibri" w:eastAsia="Times New Roman" w:hAnsi="Calibri" w:cs="Calibri"/>
                <w:color w:val="000000"/>
                <w:sz w:val="24"/>
                <w:lang w:eastAsia="en-US"/>
              </w:rPr>
            </w:pPr>
            <w:r w:rsidRPr="001B411F">
              <w:rPr>
                <w:rFonts w:ascii="Calibri" w:eastAsia="Times New Roman" w:hAnsi="Calibri" w:cs="Calibri"/>
                <w:color w:val="000000"/>
                <w:sz w:val="24"/>
                <w:lang w:eastAsia="en-US"/>
              </w:rPr>
              <w:t>Facility Membership Plans - Exam, Xray, Perio</w:t>
            </w:r>
            <w:r w:rsidR="002F49AD">
              <w:rPr>
                <w:rFonts w:ascii="Calibri" w:eastAsia="Times New Roman" w:hAnsi="Calibri" w:cs="Calibri"/>
                <w:color w:val="000000"/>
                <w:sz w:val="24"/>
                <w:lang w:eastAsia="en-US"/>
              </w:rPr>
              <w:t xml:space="preserve">dontal </w:t>
            </w:r>
            <w:r w:rsidR="00983D31">
              <w:rPr>
                <w:rFonts w:ascii="Calibri" w:eastAsia="Times New Roman" w:hAnsi="Calibri" w:cs="Calibri"/>
                <w:color w:val="000000"/>
                <w:sz w:val="24"/>
                <w:lang w:eastAsia="en-US"/>
              </w:rPr>
              <w:t>M</w:t>
            </w:r>
            <w:r w:rsidRPr="001B411F">
              <w:rPr>
                <w:rFonts w:ascii="Calibri" w:eastAsia="Times New Roman" w:hAnsi="Calibri" w:cs="Calibri"/>
                <w:color w:val="000000"/>
                <w:sz w:val="24"/>
                <w:lang w:eastAsia="en-US"/>
              </w:rPr>
              <w:t>aint</w:t>
            </w:r>
            <w:r w:rsidR="00983D31">
              <w:rPr>
                <w:rFonts w:ascii="Calibri" w:eastAsia="Times New Roman" w:hAnsi="Calibri" w:cs="Calibri"/>
                <w:color w:val="000000"/>
                <w:sz w:val="24"/>
                <w:lang w:eastAsia="en-US"/>
              </w:rPr>
              <w:t>enance</w:t>
            </w:r>
            <w:r w:rsidRPr="001B411F">
              <w:rPr>
                <w:rFonts w:ascii="Calibri" w:eastAsia="Times New Roman" w:hAnsi="Calibri" w:cs="Calibri"/>
                <w:color w:val="000000"/>
                <w:sz w:val="24"/>
                <w:lang w:eastAsia="en-US"/>
              </w:rPr>
              <w:t xml:space="preserve">/Debridement, Fluoride &amp; Electric Oral B Toothbrush </w:t>
            </w:r>
          </w:p>
        </w:tc>
        <w:tc>
          <w:tcPr>
            <w:tcW w:w="2580" w:type="dxa"/>
            <w:tcBorders>
              <w:top w:val="nil"/>
              <w:left w:val="nil"/>
              <w:bottom w:val="nil"/>
              <w:right w:val="nil"/>
            </w:tcBorders>
            <w:shd w:val="clear" w:color="auto" w:fill="auto"/>
            <w:noWrap/>
            <w:vAlign w:val="bottom"/>
            <w:hideMark/>
          </w:tcPr>
          <w:p w14:paraId="6692D660" w14:textId="77777777" w:rsidR="00A92947" w:rsidRPr="00A92947" w:rsidRDefault="00A92947" w:rsidP="00A92947">
            <w:pPr>
              <w:jc w:val="center"/>
              <w:rPr>
                <w:rFonts w:ascii="Times New Roman" w:eastAsia="Times New Roman" w:hAnsi="Times New Roman" w:cs="Times New Roman"/>
                <w:sz w:val="20"/>
                <w:szCs w:val="20"/>
                <w:lang w:eastAsia="en-US"/>
              </w:rPr>
            </w:pPr>
          </w:p>
        </w:tc>
        <w:tc>
          <w:tcPr>
            <w:tcW w:w="2180" w:type="dxa"/>
            <w:tcBorders>
              <w:top w:val="nil"/>
              <w:left w:val="nil"/>
              <w:bottom w:val="nil"/>
              <w:right w:val="nil"/>
            </w:tcBorders>
            <w:shd w:val="clear" w:color="auto" w:fill="auto"/>
            <w:noWrap/>
            <w:vAlign w:val="bottom"/>
            <w:hideMark/>
          </w:tcPr>
          <w:p w14:paraId="2A370F2C" w14:textId="77777777" w:rsidR="00A92947" w:rsidRPr="00A92947" w:rsidRDefault="00A92947" w:rsidP="00A92947">
            <w:pPr>
              <w:jc w:val="center"/>
              <w:rPr>
                <w:rFonts w:ascii="Times New Roman" w:eastAsia="Times New Roman" w:hAnsi="Times New Roman" w:cs="Times New Roman"/>
                <w:sz w:val="20"/>
                <w:szCs w:val="20"/>
                <w:lang w:eastAsia="en-US"/>
              </w:rPr>
            </w:pPr>
          </w:p>
        </w:tc>
        <w:tc>
          <w:tcPr>
            <w:tcW w:w="1900" w:type="dxa"/>
            <w:tcBorders>
              <w:top w:val="nil"/>
              <w:left w:val="nil"/>
              <w:bottom w:val="nil"/>
              <w:right w:val="nil"/>
            </w:tcBorders>
            <w:shd w:val="clear" w:color="auto" w:fill="auto"/>
            <w:noWrap/>
            <w:vAlign w:val="bottom"/>
            <w:hideMark/>
          </w:tcPr>
          <w:p w14:paraId="1D4DCCD9" w14:textId="77777777" w:rsidR="00A92947" w:rsidRPr="00A92947" w:rsidRDefault="00A92947" w:rsidP="00A92947">
            <w:pPr>
              <w:jc w:val="center"/>
              <w:rPr>
                <w:rFonts w:ascii="Times New Roman" w:eastAsia="Times New Roman" w:hAnsi="Times New Roman" w:cs="Times New Roman"/>
                <w:sz w:val="20"/>
                <w:szCs w:val="20"/>
                <w:lang w:eastAsia="en-US"/>
              </w:rPr>
            </w:pPr>
          </w:p>
        </w:tc>
        <w:tc>
          <w:tcPr>
            <w:tcW w:w="4440" w:type="dxa"/>
            <w:tcBorders>
              <w:top w:val="nil"/>
              <w:left w:val="nil"/>
              <w:bottom w:val="nil"/>
              <w:right w:val="nil"/>
            </w:tcBorders>
            <w:shd w:val="clear" w:color="auto" w:fill="auto"/>
            <w:vAlign w:val="bottom"/>
          </w:tcPr>
          <w:p w14:paraId="4CB86DB5" w14:textId="77777777" w:rsidR="00A92947" w:rsidRPr="00A92947" w:rsidRDefault="00A92947" w:rsidP="00A92947">
            <w:pPr>
              <w:jc w:val="center"/>
              <w:rPr>
                <w:rFonts w:ascii="Calibri" w:eastAsia="Times New Roman" w:hAnsi="Calibri" w:cs="Calibri"/>
                <w:color w:val="000000"/>
                <w:sz w:val="24"/>
                <w:lang w:eastAsia="en-US"/>
              </w:rPr>
            </w:pPr>
          </w:p>
        </w:tc>
      </w:tr>
    </w:tbl>
    <w:p w14:paraId="21FC4AD7" w14:textId="77777777" w:rsidR="00B77563" w:rsidRPr="009B20B8" w:rsidRDefault="00D87D08" w:rsidP="00B77563">
      <w:pPr>
        <w:rPr>
          <w:rFonts w:eastAsia="Times New Roman" w:cs="Gill Sans"/>
          <w:color w:val="0000FF"/>
          <w:szCs w:val="22"/>
          <w:u w:val="single"/>
          <w:lang w:eastAsia="en-US"/>
        </w:rPr>
      </w:pPr>
      <w:r>
        <w:fldChar w:fldCharType="end"/>
      </w:r>
      <w:r w:rsidR="00B77563">
        <w:rPr>
          <w:rFonts w:eastAsia="Times New Roman" w:cs="Gill Sans"/>
          <w:color w:val="0000FF"/>
          <w:szCs w:val="22"/>
          <w:u w:val="single"/>
          <w:lang w:eastAsia="en-US"/>
        </w:rPr>
        <w:br w:type="page"/>
      </w:r>
    </w:p>
    <w:p w14:paraId="66CFCDE1" w14:textId="5608051B" w:rsidR="00B77563" w:rsidRPr="001D094B" w:rsidRDefault="00E5603E" w:rsidP="00B77563">
      <w:pPr>
        <w:pStyle w:val="Heading2"/>
        <w:rPr>
          <w:i w:val="0"/>
          <w:iCs/>
        </w:rPr>
      </w:pPr>
      <w:bookmarkStart w:id="12" w:name="_Toc44492582"/>
      <w:r>
        <w:rPr>
          <w:i w:val="0"/>
          <w:iCs/>
        </w:rPr>
        <w:lastRenderedPageBreak/>
        <w:t>XV</w:t>
      </w:r>
      <w:r w:rsidR="003E2939" w:rsidRPr="001D094B">
        <w:rPr>
          <w:i w:val="0"/>
          <w:iCs/>
        </w:rPr>
        <w:t xml:space="preserve">. </w:t>
      </w:r>
      <w:r w:rsidR="00B77563" w:rsidRPr="001D094B">
        <w:rPr>
          <w:i w:val="0"/>
          <w:iCs/>
        </w:rPr>
        <w:t>Pricing Strategy Worksheet</w:t>
      </w:r>
      <w:bookmarkEnd w:id="12"/>
    </w:p>
    <w:p w14:paraId="4D1A1E48" w14:textId="77777777" w:rsidR="00B77563" w:rsidRPr="009B20B8" w:rsidRDefault="00B77563" w:rsidP="00B77563">
      <w:pPr>
        <w:rPr>
          <w:rFonts w:cs="Gill Sans"/>
          <w:szCs w:val="22"/>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752"/>
        <w:gridCol w:w="2871"/>
        <w:gridCol w:w="4033"/>
      </w:tblGrid>
      <w:tr w:rsidR="00B77563" w:rsidRPr="009B20B8" w14:paraId="03E32C6B" w14:textId="77777777" w:rsidTr="0047059D">
        <w:trPr>
          <w:trHeight w:val="1279"/>
          <w:jc w:val="center"/>
        </w:trPr>
        <w:tc>
          <w:tcPr>
            <w:tcW w:w="2627" w:type="dxa"/>
            <w:shd w:val="clear" w:color="auto" w:fill="auto"/>
            <w:vAlign w:val="center"/>
          </w:tcPr>
          <w:p w14:paraId="7E089F6C" w14:textId="77777777" w:rsidR="00B77563" w:rsidRPr="009B20B8" w:rsidRDefault="00B77563" w:rsidP="0047059D">
            <w:pPr>
              <w:rPr>
                <w:rFonts w:cs="Gill Sans"/>
                <w:b/>
                <w:bCs/>
                <w:szCs w:val="22"/>
              </w:rPr>
            </w:pPr>
            <w:r w:rsidRPr="009B20B8">
              <w:rPr>
                <w:rFonts w:cs="Gill Sans"/>
                <w:b/>
                <w:bCs/>
                <w:szCs w:val="22"/>
              </w:rPr>
              <w:t>Business Name</w:t>
            </w:r>
          </w:p>
        </w:tc>
        <w:tc>
          <w:tcPr>
            <w:tcW w:w="7656" w:type="dxa"/>
            <w:gridSpan w:val="3"/>
            <w:shd w:val="clear" w:color="auto" w:fill="auto"/>
          </w:tcPr>
          <w:p w14:paraId="2BD8E853" w14:textId="77777777" w:rsidR="00B77563" w:rsidRDefault="00B77563" w:rsidP="0047059D">
            <w:pPr>
              <w:rPr>
                <w:rFonts w:cs="Gill Sans"/>
                <w:szCs w:val="22"/>
              </w:rPr>
            </w:pPr>
          </w:p>
          <w:p w14:paraId="3B5575D2" w14:textId="77777777" w:rsidR="00D87D08" w:rsidRDefault="00D87D08" w:rsidP="0047059D">
            <w:pPr>
              <w:rPr>
                <w:rFonts w:cs="Gill Sans"/>
                <w:szCs w:val="22"/>
              </w:rPr>
            </w:pPr>
          </w:p>
          <w:p w14:paraId="5895BF92" w14:textId="77777777" w:rsidR="00D87D08" w:rsidRPr="009B20B8" w:rsidRDefault="00D87D08" w:rsidP="0047059D">
            <w:pPr>
              <w:rPr>
                <w:rFonts w:cs="Gill Sans"/>
                <w:szCs w:val="22"/>
              </w:rPr>
            </w:pPr>
            <w:r>
              <w:rPr>
                <w:rFonts w:cs="Gill Sans"/>
                <w:szCs w:val="22"/>
              </w:rPr>
              <w:t xml:space="preserve">Home Dental 2 U </w:t>
            </w:r>
          </w:p>
        </w:tc>
      </w:tr>
      <w:tr w:rsidR="00B77563" w:rsidRPr="009B20B8" w14:paraId="51715E52" w14:textId="77777777" w:rsidTr="0047059D">
        <w:trPr>
          <w:trHeight w:val="769"/>
          <w:jc w:val="center"/>
        </w:trPr>
        <w:tc>
          <w:tcPr>
            <w:tcW w:w="10283" w:type="dxa"/>
            <w:gridSpan w:val="4"/>
            <w:shd w:val="clear" w:color="auto" w:fill="auto"/>
            <w:tcMar>
              <w:top w:w="115" w:type="dxa"/>
              <w:left w:w="115" w:type="dxa"/>
              <w:right w:w="115" w:type="dxa"/>
            </w:tcMar>
            <w:vAlign w:val="center"/>
          </w:tcPr>
          <w:p w14:paraId="3D2BB952" w14:textId="77777777" w:rsidR="00B77563" w:rsidRPr="009B20B8" w:rsidRDefault="001B411F" w:rsidP="0047059D">
            <w:pPr>
              <w:rPr>
                <w:rStyle w:val="Strong"/>
                <w:rFonts w:cs="Gill Sans"/>
                <w:b w:val="0"/>
                <w:szCs w:val="22"/>
              </w:rPr>
            </w:pPr>
            <w:r>
              <w:rPr>
                <w:rStyle w:val="Strong"/>
                <w:rFonts w:cs="Gill Sans"/>
                <w:b w:val="0"/>
                <w:szCs w:val="22"/>
              </w:rPr>
              <w:t xml:space="preserve">Business Pricing Strategy </w:t>
            </w:r>
          </w:p>
        </w:tc>
      </w:tr>
      <w:tr w:rsidR="00B77563" w:rsidRPr="009B20B8" w14:paraId="0501E76D" w14:textId="77777777" w:rsidTr="0047059D">
        <w:trPr>
          <w:trHeight w:val="2047"/>
          <w:jc w:val="center"/>
        </w:trPr>
        <w:tc>
          <w:tcPr>
            <w:tcW w:w="3379" w:type="dxa"/>
            <w:gridSpan w:val="2"/>
            <w:shd w:val="clear" w:color="auto" w:fill="auto"/>
            <w:tcMar>
              <w:top w:w="115" w:type="dxa"/>
              <w:left w:w="115" w:type="dxa"/>
              <w:right w:w="115" w:type="dxa"/>
            </w:tcMar>
          </w:tcPr>
          <w:p w14:paraId="053C6056" w14:textId="77777777" w:rsidR="00B77563" w:rsidRDefault="00B77563" w:rsidP="0047059D">
            <w:pPr>
              <w:jc w:val="center"/>
              <w:rPr>
                <w:rFonts w:cs="Gill Sans"/>
                <w:bCs/>
                <w:szCs w:val="22"/>
              </w:rPr>
            </w:pPr>
          </w:p>
          <w:p w14:paraId="78486FF9" w14:textId="77777777" w:rsidR="00B77563" w:rsidRPr="009B20B8" w:rsidRDefault="00B77563" w:rsidP="0047059D">
            <w:pPr>
              <w:jc w:val="center"/>
              <w:rPr>
                <w:rFonts w:cs="Gill Sans"/>
                <w:bCs/>
                <w:szCs w:val="22"/>
              </w:rPr>
            </w:pPr>
          </w:p>
        </w:tc>
        <w:tc>
          <w:tcPr>
            <w:tcW w:w="2871" w:type="dxa"/>
            <w:shd w:val="clear" w:color="auto" w:fill="auto"/>
          </w:tcPr>
          <w:p w14:paraId="0DFC8E29" w14:textId="77777777" w:rsidR="00B77563" w:rsidRDefault="00B77563" w:rsidP="0047059D">
            <w:pPr>
              <w:rPr>
                <w:rFonts w:cs="Gill Sans"/>
                <w:bCs/>
                <w:szCs w:val="22"/>
              </w:rPr>
            </w:pPr>
          </w:p>
          <w:p w14:paraId="2CE6612F" w14:textId="77777777" w:rsidR="00B77563" w:rsidRPr="00686EF7" w:rsidRDefault="00B77563" w:rsidP="0047059D">
            <w:pPr>
              <w:jc w:val="center"/>
              <w:rPr>
                <w:rFonts w:cs="Gill Sans"/>
                <w:b/>
                <w:bCs/>
                <w:szCs w:val="22"/>
              </w:rPr>
            </w:pPr>
            <w:r w:rsidRPr="00686EF7">
              <w:rPr>
                <w:rFonts w:cs="Gill Sans"/>
                <w:b/>
                <w:bCs/>
                <w:szCs w:val="22"/>
              </w:rPr>
              <w:t>Value Based</w:t>
            </w:r>
          </w:p>
          <w:p w14:paraId="1D2B1AF3" w14:textId="77777777" w:rsidR="00B77563" w:rsidRDefault="00B77563" w:rsidP="0047059D">
            <w:pPr>
              <w:rPr>
                <w:rFonts w:cs="Gill Sans"/>
                <w:bCs/>
                <w:szCs w:val="22"/>
              </w:rPr>
            </w:pPr>
          </w:p>
          <w:p w14:paraId="19B58BB6" w14:textId="77777777" w:rsidR="00B77563" w:rsidRPr="009B20B8" w:rsidRDefault="00B77563" w:rsidP="0047059D">
            <w:pPr>
              <w:jc w:val="center"/>
              <w:rPr>
                <w:rFonts w:cs="Gill Sans"/>
                <w:b/>
                <w:bCs/>
                <w:i/>
                <w:szCs w:val="22"/>
              </w:rPr>
            </w:pPr>
            <w:r w:rsidRPr="001B411F">
              <w:rPr>
                <w:rFonts w:cs="Gill Sans"/>
                <w:bCs/>
                <w:i/>
                <w:szCs w:val="22"/>
              </w:rPr>
              <w:t>Based on your competitive advantage and brand (perceived value)</w:t>
            </w:r>
          </w:p>
        </w:tc>
        <w:tc>
          <w:tcPr>
            <w:tcW w:w="4032" w:type="dxa"/>
            <w:shd w:val="clear" w:color="auto" w:fill="auto"/>
          </w:tcPr>
          <w:p w14:paraId="64BD77C4" w14:textId="77777777" w:rsidR="00B77563" w:rsidRDefault="00B77563" w:rsidP="0047059D">
            <w:pPr>
              <w:rPr>
                <w:rFonts w:cs="Gill Sans"/>
                <w:bCs/>
                <w:szCs w:val="22"/>
              </w:rPr>
            </w:pPr>
          </w:p>
          <w:p w14:paraId="53A89250" w14:textId="77777777" w:rsidR="00B77563" w:rsidRPr="00686EF7" w:rsidRDefault="00B77563" w:rsidP="0047059D">
            <w:pPr>
              <w:rPr>
                <w:rFonts w:cs="Gill Sans"/>
                <w:b/>
                <w:bCs/>
                <w:szCs w:val="22"/>
              </w:rPr>
            </w:pPr>
          </w:p>
        </w:tc>
      </w:tr>
      <w:tr w:rsidR="00B77563" w:rsidRPr="009B20B8" w14:paraId="6949D68C" w14:textId="77777777" w:rsidTr="0047059D">
        <w:trPr>
          <w:trHeight w:val="7678"/>
          <w:jc w:val="center"/>
        </w:trPr>
        <w:tc>
          <w:tcPr>
            <w:tcW w:w="10283" w:type="dxa"/>
            <w:gridSpan w:val="4"/>
            <w:shd w:val="clear" w:color="auto" w:fill="auto"/>
            <w:tcMar>
              <w:top w:w="115" w:type="dxa"/>
              <w:left w:w="115" w:type="dxa"/>
              <w:right w:w="115" w:type="dxa"/>
            </w:tcMar>
          </w:tcPr>
          <w:p w14:paraId="3517E457" w14:textId="77777777" w:rsidR="005D3B7D" w:rsidRDefault="005D3B7D" w:rsidP="0047059D">
            <w:pPr>
              <w:rPr>
                <w:rFonts w:cs="Gill Sans"/>
                <w:bCs/>
                <w:szCs w:val="22"/>
              </w:rPr>
            </w:pPr>
          </w:p>
          <w:p w14:paraId="709FA9BB" w14:textId="77777777" w:rsidR="005D3B7D" w:rsidRDefault="005D3B7D" w:rsidP="0047059D">
            <w:pPr>
              <w:rPr>
                <w:rFonts w:cs="Gill Sans"/>
                <w:bCs/>
                <w:szCs w:val="22"/>
              </w:rPr>
            </w:pPr>
            <w:r>
              <w:rPr>
                <w:rFonts w:cs="Gill Sans"/>
                <w:bCs/>
                <w:szCs w:val="22"/>
              </w:rPr>
              <w:t>Offering unique preventative dental services for $125 to $13</w:t>
            </w:r>
            <w:r w:rsidR="003B4EF9">
              <w:rPr>
                <w:rFonts w:cs="Gill Sans"/>
                <w:bCs/>
                <w:szCs w:val="22"/>
              </w:rPr>
              <w:t>5</w:t>
            </w:r>
            <w:r>
              <w:rPr>
                <w:rFonts w:cs="Gill Sans"/>
                <w:bCs/>
                <w:szCs w:val="22"/>
              </w:rPr>
              <w:t xml:space="preserve"> per visit fees.</w:t>
            </w:r>
          </w:p>
          <w:p w14:paraId="383F59C1" w14:textId="77777777" w:rsidR="005D3B7D" w:rsidRDefault="005D3B7D" w:rsidP="0047059D">
            <w:pPr>
              <w:rPr>
                <w:rFonts w:cs="Gill Sans"/>
                <w:bCs/>
                <w:szCs w:val="22"/>
              </w:rPr>
            </w:pPr>
          </w:p>
          <w:p w14:paraId="71630D76" w14:textId="77777777" w:rsidR="005D3B7D" w:rsidRDefault="005D3B7D" w:rsidP="0047059D">
            <w:pPr>
              <w:rPr>
                <w:rFonts w:cs="Gill Sans"/>
                <w:bCs/>
                <w:szCs w:val="22"/>
              </w:rPr>
            </w:pPr>
            <w:r>
              <w:rPr>
                <w:rFonts w:cs="Gill Sans"/>
                <w:bCs/>
                <w:szCs w:val="22"/>
              </w:rPr>
              <w:t>Offering a dental package to include:</w:t>
            </w:r>
          </w:p>
          <w:p w14:paraId="00086B98" w14:textId="77777777" w:rsidR="005D3B7D" w:rsidRDefault="005D3B7D" w:rsidP="0047059D">
            <w:pPr>
              <w:rPr>
                <w:rFonts w:cs="Gill Sans"/>
                <w:bCs/>
                <w:szCs w:val="22"/>
              </w:rPr>
            </w:pPr>
          </w:p>
          <w:p w14:paraId="5E146648" w14:textId="77777777" w:rsidR="005D3B7D" w:rsidRDefault="005D3B7D" w:rsidP="005D3B7D">
            <w:pPr>
              <w:rPr>
                <w:rFonts w:cs="Gill Sans"/>
                <w:bCs/>
                <w:szCs w:val="22"/>
              </w:rPr>
            </w:pPr>
            <w:r>
              <w:rPr>
                <w:rFonts w:cs="Gill Sans"/>
                <w:bCs/>
                <w:szCs w:val="22"/>
              </w:rPr>
              <w:t>Package 1 - Exam, x-rays, intra-oral photos and 2 prophy’s (dental cleanings) including fluoride varnish and Oral B Electric toothbrush.  $299/patient/year</w:t>
            </w:r>
          </w:p>
          <w:p w14:paraId="4FA4BD9C" w14:textId="77777777" w:rsidR="005D3B7D" w:rsidRDefault="005D3B7D" w:rsidP="005D3B7D">
            <w:pPr>
              <w:rPr>
                <w:rFonts w:cs="Gill Sans"/>
                <w:bCs/>
                <w:szCs w:val="22"/>
              </w:rPr>
            </w:pPr>
            <w:r>
              <w:rPr>
                <w:rFonts w:cs="Gill Sans"/>
                <w:bCs/>
                <w:szCs w:val="22"/>
              </w:rPr>
              <w:t>Facility billing at $250 /patient/year (Referring -SS/Guardian will keep a $30 processing/referral fee)</w:t>
            </w:r>
          </w:p>
          <w:p w14:paraId="7E0AEEE6" w14:textId="77777777" w:rsidR="005D3B7D" w:rsidRDefault="005D3B7D" w:rsidP="0047059D">
            <w:pPr>
              <w:rPr>
                <w:rFonts w:cs="Gill Sans"/>
                <w:bCs/>
                <w:szCs w:val="22"/>
              </w:rPr>
            </w:pPr>
          </w:p>
          <w:p w14:paraId="047BD69C" w14:textId="77777777" w:rsidR="005D3B7D" w:rsidRDefault="005D3B7D" w:rsidP="0047059D">
            <w:pPr>
              <w:rPr>
                <w:rFonts w:cs="Gill Sans"/>
                <w:bCs/>
                <w:szCs w:val="22"/>
              </w:rPr>
            </w:pPr>
            <w:r>
              <w:rPr>
                <w:rFonts w:cs="Gill Sans"/>
                <w:bCs/>
                <w:szCs w:val="22"/>
              </w:rPr>
              <w:t>Package II - Exam, x-rays, intra-oral photos and 2 prophy’s (dental cleanings) including fluoride varnish and Oral B Electric toothbrush.  $299/patient/year</w:t>
            </w:r>
          </w:p>
          <w:p w14:paraId="1DE4C543" w14:textId="77777777" w:rsidR="005D3B7D" w:rsidRDefault="005D3B7D" w:rsidP="0047059D">
            <w:pPr>
              <w:rPr>
                <w:rFonts w:cs="Gill Sans"/>
                <w:bCs/>
                <w:szCs w:val="22"/>
              </w:rPr>
            </w:pPr>
            <w:r>
              <w:rPr>
                <w:rFonts w:cs="Gill Sans"/>
                <w:bCs/>
                <w:szCs w:val="22"/>
              </w:rPr>
              <w:t>Facility billing at $250 /patient/year (Facility will keep a $50 processing/referral fee)</w:t>
            </w:r>
          </w:p>
          <w:p w14:paraId="6C7063B8" w14:textId="77777777" w:rsidR="005D3B7D" w:rsidRDefault="005D3B7D" w:rsidP="005D3B7D">
            <w:pPr>
              <w:rPr>
                <w:rFonts w:cs="Gill Sans"/>
                <w:bCs/>
                <w:szCs w:val="22"/>
              </w:rPr>
            </w:pPr>
          </w:p>
          <w:p w14:paraId="2EAE7584" w14:textId="77777777" w:rsidR="005D3B7D" w:rsidRDefault="005D3B7D" w:rsidP="005D3B7D">
            <w:pPr>
              <w:rPr>
                <w:rFonts w:cs="Gill Sans"/>
                <w:bCs/>
                <w:szCs w:val="22"/>
              </w:rPr>
            </w:pPr>
            <w:r>
              <w:rPr>
                <w:rFonts w:cs="Gill Sans"/>
                <w:bCs/>
                <w:szCs w:val="22"/>
              </w:rPr>
              <w:t>Package III- Exam, x-rays, intra-oral photos and 3 prophy’s (dental cleanings) including fluoride varnish and Oral B Electric toothbrush.  $399/patient/year</w:t>
            </w:r>
          </w:p>
          <w:p w14:paraId="75DF238A" w14:textId="77777777" w:rsidR="005D3B7D" w:rsidRDefault="005D3B7D" w:rsidP="005D3B7D">
            <w:pPr>
              <w:rPr>
                <w:rFonts w:cs="Gill Sans"/>
                <w:bCs/>
                <w:szCs w:val="22"/>
              </w:rPr>
            </w:pPr>
            <w:r>
              <w:rPr>
                <w:rFonts w:cs="Gill Sans"/>
                <w:bCs/>
                <w:szCs w:val="22"/>
              </w:rPr>
              <w:t>Facility billing at $350 /patient/year (Facility will keep a $50 processing/referral fee)</w:t>
            </w:r>
          </w:p>
          <w:p w14:paraId="0C635621" w14:textId="77777777" w:rsidR="005D3B7D" w:rsidRDefault="005D3B7D" w:rsidP="005D3B7D">
            <w:pPr>
              <w:rPr>
                <w:rFonts w:cs="Gill Sans"/>
                <w:bCs/>
                <w:szCs w:val="22"/>
              </w:rPr>
            </w:pPr>
          </w:p>
          <w:p w14:paraId="59EBE02A" w14:textId="77777777" w:rsidR="005D3B7D" w:rsidRDefault="005D3B7D" w:rsidP="005D3B7D">
            <w:pPr>
              <w:rPr>
                <w:rFonts w:cs="Gill Sans"/>
                <w:bCs/>
                <w:szCs w:val="22"/>
              </w:rPr>
            </w:pPr>
            <w:r>
              <w:rPr>
                <w:rFonts w:cs="Gill Sans"/>
                <w:bCs/>
                <w:szCs w:val="22"/>
              </w:rPr>
              <w:t>Package IV - Exam, x-rays, intra-oral photos and 4 prophy’s (dental cleanings) including fluoride varnish and Oral B Electric toothbrush.  $499/patient/year</w:t>
            </w:r>
          </w:p>
          <w:p w14:paraId="4903A398" w14:textId="77777777" w:rsidR="005D3B7D" w:rsidRDefault="005D3B7D" w:rsidP="005D3B7D">
            <w:pPr>
              <w:rPr>
                <w:rFonts w:cs="Gill Sans"/>
                <w:bCs/>
                <w:szCs w:val="22"/>
              </w:rPr>
            </w:pPr>
            <w:r>
              <w:rPr>
                <w:rFonts w:cs="Gill Sans"/>
                <w:bCs/>
                <w:szCs w:val="22"/>
              </w:rPr>
              <w:t>Facility billing at $450 /patient/year (Facility will keep a $50 processing/referral fee)</w:t>
            </w:r>
          </w:p>
          <w:p w14:paraId="2BA7CD1F" w14:textId="77777777" w:rsidR="005D3B7D" w:rsidRDefault="005D3B7D" w:rsidP="005D3B7D">
            <w:pPr>
              <w:rPr>
                <w:rFonts w:cs="Gill Sans"/>
                <w:bCs/>
                <w:szCs w:val="22"/>
              </w:rPr>
            </w:pPr>
          </w:p>
          <w:p w14:paraId="5F74DC00" w14:textId="77777777" w:rsidR="005D3B7D" w:rsidRDefault="005D3B7D" w:rsidP="005D3B7D">
            <w:pPr>
              <w:rPr>
                <w:rFonts w:cs="Gill Sans"/>
                <w:bCs/>
                <w:szCs w:val="22"/>
              </w:rPr>
            </w:pPr>
          </w:p>
          <w:p w14:paraId="2128DF9E" w14:textId="77777777" w:rsidR="005D3B7D" w:rsidRDefault="005D3B7D" w:rsidP="0047059D">
            <w:pPr>
              <w:rPr>
                <w:rFonts w:cs="Gill Sans"/>
                <w:bCs/>
                <w:szCs w:val="22"/>
              </w:rPr>
            </w:pPr>
          </w:p>
          <w:p w14:paraId="38176E4A" w14:textId="77777777" w:rsidR="005D3B7D" w:rsidRPr="009B20B8" w:rsidRDefault="005D3B7D" w:rsidP="0047059D">
            <w:pPr>
              <w:rPr>
                <w:rFonts w:cs="Gill Sans"/>
                <w:bCs/>
                <w:szCs w:val="22"/>
              </w:rPr>
            </w:pPr>
          </w:p>
          <w:p w14:paraId="75EEE811" w14:textId="77777777" w:rsidR="00B77563" w:rsidRPr="009B20B8" w:rsidRDefault="00B77563" w:rsidP="0047059D">
            <w:pPr>
              <w:rPr>
                <w:rFonts w:cs="Gill Sans"/>
                <w:szCs w:val="22"/>
              </w:rPr>
            </w:pPr>
          </w:p>
        </w:tc>
      </w:tr>
    </w:tbl>
    <w:p w14:paraId="50B8BB29" w14:textId="77777777" w:rsidR="00B77563" w:rsidRPr="009B20B8" w:rsidRDefault="00B77563" w:rsidP="00B77563">
      <w:pPr>
        <w:tabs>
          <w:tab w:val="center" w:pos="4320"/>
        </w:tabs>
        <w:rPr>
          <w:rFonts w:cs="Gill Sans"/>
          <w:szCs w:val="22"/>
        </w:rPr>
      </w:pPr>
    </w:p>
    <w:p w14:paraId="59F0E8DD" w14:textId="77777777" w:rsidR="00B77563" w:rsidRPr="009B20B8" w:rsidRDefault="00B77563" w:rsidP="00B77563">
      <w:pPr>
        <w:rPr>
          <w:rFonts w:cs="Gill Sans"/>
          <w:szCs w:val="22"/>
        </w:rPr>
      </w:pPr>
      <w:r w:rsidRPr="009B20B8">
        <w:rPr>
          <w:rFonts w:cs="Gill Sans"/>
          <w:szCs w:val="22"/>
        </w:rPr>
        <w:br w:type="page"/>
      </w:r>
    </w:p>
    <w:p w14:paraId="04565A34" w14:textId="0CFC07DA" w:rsidR="00B77563" w:rsidRPr="001D094B" w:rsidRDefault="00E132AF" w:rsidP="0084409A">
      <w:pPr>
        <w:pStyle w:val="Heading3"/>
        <w:numPr>
          <w:ilvl w:val="0"/>
          <w:numId w:val="18"/>
        </w:numPr>
        <w:rPr>
          <w:sz w:val="28"/>
          <w:szCs w:val="28"/>
        </w:rPr>
      </w:pPr>
      <w:r>
        <w:rPr>
          <w:sz w:val="28"/>
          <w:szCs w:val="28"/>
        </w:rPr>
        <w:lastRenderedPageBreak/>
        <w:t>Distr</w:t>
      </w:r>
      <w:r w:rsidR="00B77563" w:rsidRPr="001D094B">
        <w:rPr>
          <w:sz w:val="28"/>
          <w:szCs w:val="28"/>
        </w:rPr>
        <w:t xml:space="preserve">ibution </w:t>
      </w:r>
      <w:r w:rsidR="003E2939" w:rsidRPr="001D094B">
        <w:rPr>
          <w:sz w:val="28"/>
          <w:szCs w:val="28"/>
        </w:rPr>
        <w:t>C</w:t>
      </w:r>
      <w:r w:rsidR="00B77563" w:rsidRPr="001D094B">
        <w:rPr>
          <w:sz w:val="28"/>
          <w:szCs w:val="28"/>
        </w:rPr>
        <w:t>hannels</w:t>
      </w:r>
    </w:p>
    <w:p w14:paraId="7FCF1F21" w14:textId="77777777" w:rsidR="00B77563" w:rsidRPr="009B20B8" w:rsidRDefault="00B77563" w:rsidP="00B77563">
      <w:pPr>
        <w:tabs>
          <w:tab w:val="center" w:pos="4320"/>
        </w:tabs>
        <w:rPr>
          <w:rFonts w:cs="Gill Sans"/>
          <w:szCs w:val="22"/>
        </w:rPr>
      </w:pPr>
    </w:p>
    <w:p w14:paraId="47EA3591" w14:textId="77777777" w:rsidR="00B77563" w:rsidRPr="009B20B8" w:rsidRDefault="00B77563" w:rsidP="00B77563">
      <w:pPr>
        <w:tabs>
          <w:tab w:val="center" w:pos="4320"/>
        </w:tabs>
        <w:rPr>
          <w:rFonts w:cs="Gill Sans"/>
          <w:szCs w:val="22"/>
        </w:rPr>
      </w:pPr>
      <w:r w:rsidRPr="009B20B8">
        <w:rPr>
          <w:rFonts w:cs="Gill Sans"/>
          <w:szCs w:val="22"/>
        </w:rPr>
        <w:t>What methods of distribution will you use to sell your products and/or services? These may include:</w:t>
      </w:r>
    </w:p>
    <w:p w14:paraId="7F15C9D3" w14:textId="77777777" w:rsidR="00B77563" w:rsidRPr="009B20B8" w:rsidRDefault="00B77563" w:rsidP="00B77563">
      <w:pPr>
        <w:tabs>
          <w:tab w:val="center" w:pos="4320"/>
        </w:tabs>
        <w:rPr>
          <w:rFonts w:cs="Gill Sans"/>
          <w:szCs w:val="22"/>
        </w:rPr>
      </w:pPr>
    </w:p>
    <w:p w14:paraId="01EC8ECE" w14:textId="77777777" w:rsidR="00B77563" w:rsidRPr="009B20B8" w:rsidRDefault="003B4EF9" w:rsidP="0084409A">
      <w:pPr>
        <w:pStyle w:val="ListParagraph"/>
        <w:numPr>
          <w:ilvl w:val="0"/>
          <w:numId w:val="9"/>
        </w:numPr>
        <w:tabs>
          <w:tab w:val="center" w:pos="4320"/>
        </w:tabs>
        <w:rPr>
          <w:rFonts w:cs="Gill Sans"/>
          <w:szCs w:val="22"/>
        </w:rPr>
      </w:pPr>
      <w:r>
        <w:rPr>
          <w:rFonts w:cs="Gill Sans"/>
          <w:szCs w:val="22"/>
        </w:rPr>
        <w:t xml:space="preserve">Cold Call Marketing </w:t>
      </w:r>
    </w:p>
    <w:p w14:paraId="6B2F1EB8" w14:textId="77777777" w:rsidR="00B77563" w:rsidRPr="009B20B8" w:rsidRDefault="003B4EF9" w:rsidP="0084409A">
      <w:pPr>
        <w:pStyle w:val="ListParagraph"/>
        <w:numPr>
          <w:ilvl w:val="0"/>
          <w:numId w:val="9"/>
        </w:numPr>
        <w:tabs>
          <w:tab w:val="center" w:pos="4320"/>
        </w:tabs>
        <w:rPr>
          <w:rFonts w:cs="Gill Sans"/>
          <w:szCs w:val="22"/>
        </w:rPr>
      </w:pPr>
      <w:r>
        <w:rPr>
          <w:rFonts w:cs="Gill Sans"/>
          <w:szCs w:val="22"/>
        </w:rPr>
        <w:t>Website</w:t>
      </w:r>
    </w:p>
    <w:p w14:paraId="09BA674B" w14:textId="77777777" w:rsidR="00B77563" w:rsidRPr="009B20B8" w:rsidRDefault="003B4EF9" w:rsidP="0084409A">
      <w:pPr>
        <w:pStyle w:val="ListParagraph"/>
        <w:numPr>
          <w:ilvl w:val="0"/>
          <w:numId w:val="9"/>
        </w:numPr>
        <w:tabs>
          <w:tab w:val="center" w:pos="4320"/>
        </w:tabs>
        <w:rPr>
          <w:rFonts w:cs="Gill Sans"/>
          <w:szCs w:val="22"/>
        </w:rPr>
      </w:pPr>
      <w:r>
        <w:rPr>
          <w:rFonts w:cs="Gill Sans"/>
          <w:szCs w:val="22"/>
        </w:rPr>
        <w:t>Referrals</w:t>
      </w:r>
    </w:p>
    <w:p w14:paraId="4F1968C2" w14:textId="77777777" w:rsidR="00B77563" w:rsidRPr="009B20B8" w:rsidRDefault="003B4EF9" w:rsidP="0084409A">
      <w:pPr>
        <w:pStyle w:val="ListParagraph"/>
        <w:numPr>
          <w:ilvl w:val="0"/>
          <w:numId w:val="9"/>
        </w:numPr>
        <w:tabs>
          <w:tab w:val="center" w:pos="4320"/>
        </w:tabs>
        <w:rPr>
          <w:rFonts w:cs="Gill Sans"/>
          <w:szCs w:val="22"/>
        </w:rPr>
      </w:pPr>
      <w:r>
        <w:rPr>
          <w:rFonts w:cs="Gill Sans"/>
          <w:szCs w:val="22"/>
        </w:rPr>
        <w:t>Private practice dental offices - referrals</w:t>
      </w:r>
    </w:p>
    <w:p w14:paraId="29581F1B" w14:textId="15B825E4" w:rsidR="00B77563" w:rsidRPr="00194AE9" w:rsidRDefault="00B77563" w:rsidP="00194AE9">
      <w:pPr>
        <w:rPr>
          <w:rFonts w:cs="Gill Sans"/>
          <w:b/>
          <w:szCs w:val="22"/>
        </w:rPr>
      </w:pPr>
      <w:r>
        <w:rPr>
          <w:rFonts w:cs="Gill Sans"/>
          <w:b/>
          <w:szCs w:val="22"/>
        </w:rPr>
        <w:br w:type="page"/>
      </w:r>
    </w:p>
    <w:p w14:paraId="34AE117F" w14:textId="77777777" w:rsidR="00B77563" w:rsidRPr="009B20B8" w:rsidRDefault="00B77563" w:rsidP="00B77563">
      <w:pPr>
        <w:tabs>
          <w:tab w:val="center" w:pos="4320"/>
        </w:tabs>
        <w:ind w:left="360"/>
        <w:rPr>
          <w:rFonts w:cs="Gill Sans"/>
          <w:szCs w:val="22"/>
        </w:rPr>
      </w:pPr>
    </w:p>
    <w:p w14:paraId="14E201F1" w14:textId="4658F7FD" w:rsidR="00B77563" w:rsidRPr="006D0A5C" w:rsidRDefault="00B77563" w:rsidP="0084409A">
      <w:pPr>
        <w:pStyle w:val="ListParagraph"/>
        <w:numPr>
          <w:ilvl w:val="0"/>
          <w:numId w:val="18"/>
        </w:numPr>
        <w:rPr>
          <w:rFonts w:cs="Gill Sans"/>
          <w:b/>
          <w:bCs/>
          <w:sz w:val="24"/>
        </w:rPr>
      </w:pPr>
      <w:bookmarkStart w:id="13" w:name="_Toc44492585"/>
      <w:r w:rsidRPr="006D0A5C">
        <w:rPr>
          <w:b/>
          <w:bCs/>
          <w:sz w:val="24"/>
        </w:rPr>
        <w:t xml:space="preserve"> </w:t>
      </w:r>
      <w:r w:rsidR="00983D31" w:rsidRPr="006D0A5C">
        <w:rPr>
          <w:b/>
          <w:bCs/>
          <w:sz w:val="24"/>
        </w:rPr>
        <w:t>Ma</w:t>
      </w:r>
      <w:r w:rsidRPr="006D0A5C">
        <w:rPr>
          <w:b/>
          <w:bCs/>
          <w:sz w:val="24"/>
        </w:rPr>
        <w:t>nagement &amp; Organization</w:t>
      </w:r>
      <w:bookmarkEnd w:id="13"/>
    </w:p>
    <w:p w14:paraId="3D7134FF" w14:textId="77777777" w:rsidR="00B77563" w:rsidRPr="00983D31" w:rsidRDefault="00B77563" w:rsidP="00B77563">
      <w:pPr>
        <w:tabs>
          <w:tab w:val="center" w:pos="4320"/>
        </w:tabs>
        <w:rPr>
          <w:rFonts w:cs="Gill Sans"/>
          <w:b/>
          <w:bCs/>
          <w:sz w:val="24"/>
        </w:rPr>
      </w:pPr>
    </w:p>
    <w:p w14:paraId="3B0AE830" w14:textId="77777777" w:rsidR="00B77563" w:rsidRPr="00983D31" w:rsidRDefault="00983D31" w:rsidP="00983D31">
      <w:pPr>
        <w:rPr>
          <w:rFonts w:cs="Gill Sans"/>
          <w:b/>
          <w:bCs/>
          <w:i/>
          <w:sz w:val="24"/>
        </w:rPr>
      </w:pPr>
      <w:bookmarkStart w:id="14" w:name="_Toc44492586"/>
      <w:r w:rsidRPr="00983D31">
        <w:rPr>
          <w:b/>
          <w:bCs/>
          <w:i/>
          <w:sz w:val="24"/>
        </w:rPr>
        <w:t xml:space="preserve"> </w:t>
      </w:r>
      <w:r w:rsidR="00B77563" w:rsidRPr="00983D31">
        <w:rPr>
          <w:b/>
          <w:bCs/>
          <w:sz w:val="24"/>
        </w:rPr>
        <w:t>Management Worksheet</w:t>
      </w:r>
      <w:bookmarkEnd w:id="14"/>
      <w:r w:rsidR="00B77563" w:rsidRPr="00983D31">
        <w:rPr>
          <w:b/>
          <w:bCs/>
          <w:sz w:val="24"/>
        </w:rPr>
        <w:t xml:space="preserve"> </w:t>
      </w:r>
    </w:p>
    <w:p w14:paraId="2C7A5334" w14:textId="77777777" w:rsidR="00B77563" w:rsidRDefault="00B77563" w:rsidP="00B77563"/>
    <w:tbl>
      <w:tblPr>
        <w:tblpPr w:leftFromText="180" w:rightFromText="180" w:vertAnchor="text" w:horzAnchor="margin" w:tblpX="90" w:tblpY="205"/>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8104"/>
      </w:tblGrid>
      <w:tr w:rsidR="00B77563" w:rsidRPr="007541BC" w14:paraId="6A7B10EE" w14:textId="77777777" w:rsidTr="007123F5">
        <w:trPr>
          <w:trHeight w:hRule="exact" w:val="1540"/>
        </w:trPr>
        <w:tc>
          <w:tcPr>
            <w:tcW w:w="1994" w:type="dxa"/>
            <w:tcBorders>
              <w:top w:val="single" w:sz="4" w:space="0" w:color="auto"/>
              <w:left w:val="single" w:sz="4" w:space="0" w:color="auto"/>
              <w:bottom w:val="single" w:sz="4" w:space="0" w:color="auto"/>
              <w:right w:val="single" w:sz="4" w:space="0" w:color="auto"/>
            </w:tcBorders>
            <w:vAlign w:val="center"/>
          </w:tcPr>
          <w:p w14:paraId="6BD6BC97" w14:textId="77777777" w:rsidR="00B77563" w:rsidRPr="007541BC" w:rsidRDefault="00B77563" w:rsidP="0047059D">
            <w:pPr>
              <w:jc w:val="center"/>
              <w:rPr>
                <w:rFonts w:cs="Arial"/>
                <w:b/>
              </w:rPr>
            </w:pPr>
          </w:p>
          <w:p w14:paraId="280DF0BB" w14:textId="77777777" w:rsidR="00B77563" w:rsidRPr="007541BC" w:rsidRDefault="00B77563" w:rsidP="0047059D">
            <w:pPr>
              <w:jc w:val="center"/>
              <w:rPr>
                <w:rFonts w:cs="Arial"/>
                <w:b/>
              </w:rPr>
            </w:pPr>
          </w:p>
          <w:p w14:paraId="39D903C9" w14:textId="77777777" w:rsidR="00B77563" w:rsidRPr="007541BC" w:rsidRDefault="00B77563" w:rsidP="0047059D">
            <w:pPr>
              <w:jc w:val="center"/>
              <w:rPr>
                <w:rFonts w:cs="Arial"/>
                <w:b/>
              </w:rPr>
            </w:pPr>
            <w:r w:rsidRPr="007541BC">
              <w:rPr>
                <w:rFonts w:cs="Arial"/>
                <w:b/>
              </w:rPr>
              <w:t>Bio/s</w:t>
            </w:r>
          </w:p>
          <w:p w14:paraId="5573054B" w14:textId="77777777" w:rsidR="00B77563" w:rsidRPr="007541BC" w:rsidRDefault="00B77563" w:rsidP="0047059D">
            <w:pPr>
              <w:jc w:val="center"/>
              <w:rPr>
                <w:rFonts w:cs="Arial"/>
                <w:b/>
              </w:rPr>
            </w:pPr>
          </w:p>
          <w:p w14:paraId="389EEED4" w14:textId="77777777" w:rsidR="00B77563" w:rsidRPr="007541BC" w:rsidRDefault="00B77563" w:rsidP="0047059D">
            <w:pPr>
              <w:jc w:val="center"/>
              <w:rPr>
                <w:rFonts w:cs="Arial"/>
                <w:b/>
              </w:rPr>
            </w:pPr>
          </w:p>
          <w:p w14:paraId="443D1A06" w14:textId="77777777" w:rsidR="00B77563" w:rsidRPr="007541BC" w:rsidRDefault="00B77563" w:rsidP="0047059D">
            <w:pPr>
              <w:jc w:val="center"/>
              <w:rPr>
                <w:rFonts w:cs="Arial"/>
                <w:b/>
              </w:rPr>
            </w:pPr>
          </w:p>
          <w:p w14:paraId="771C3E4E" w14:textId="77777777" w:rsidR="00B77563" w:rsidRPr="007541BC" w:rsidRDefault="00B77563" w:rsidP="0047059D">
            <w:pPr>
              <w:jc w:val="center"/>
              <w:rPr>
                <w:rFonts w:cs="Arial"/>
                <w:b/>
              </w:rPr>
            </w:pPr>
          </w:p>
          <w:p w14:paraId="118F2648" w14:textId="77777777" w:rsidR="00B77563" w:rsidRPr="007541BC" w:rsidRDefault="00B77563" w:rsidP="0047059D">
            <w:pPr>
              <w:jc w:val="center"/>
              <w:rPr>
                <w:rFonts w:cs="Arial"/>
                <w:b/>
              </w:rPr>
            </w:pPr>
          </w:p>
          <w:p w14:paraId="3BBC5A05" w14:textId="77777777" w:rsidR="00B77563" w:rsidRPr="007541BC" w:rsidRDefault="00B77563" w:rsidP="0047059D">
            <w:pPr>
              <w:jc w:val="center"/>
              <w:rPr>
                <w:rFonts w:cs="Arial"/>
                <w:b/>
              </w:rPr>
            </w:pPr>
          </w:p>
          <w:p w14:paraId="43D63EB1" w14:textId="77777777" w:rsidR="00B77563" w:rsidRPr="007541BC" w:rsidRDefault="00B77563" w:rsidP="0047059D">
            <w:pPr>
              <w:jc w:val="center"/>
              <w:rPr>
                <w:rFonts w:cs="Arial"/>
                <w:b/>
              </w:rPr>
            </w:pPr>
          </w:p>
          <w:p w14:paraId="0D2FF414" w14:textId="77777777" w:rsidR="00B77563" w:rsidRPr="007541BC" w:rsidRDefault="00B77563" w:rsidP="0047059D">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03B36CB3" w14:textId="77777777" w:rsidR="00B77563" w:rsidRDefault="00B77563" w:rsidP="0047059D">
            <w:pPr>
              <w:rPr>
                <w:rFonts w:cs="Arial"/>
                <w:b/>
                <w:bCs/>
                <w:i/>
              </w:rPr>
            </w:pPr>
          </w:p>
          <w:p w14:paraId="155DC2CE" w14:textId="77777777" w:rsidR="008F453D" w:rsidRDefault="008F453D" w:rsidP="0047059D">
            <w:pPr>
              <w:rPr>
                <w:rFonts w:cs="Arial"/>
                <w:b/>
                <w:bCs/>
                <w:i/>
              </w:rPr>
            </w:pPr>
            <w:r>
              <w:rPr>
                <w:rFonts w:cs="Arial"/>
                <w:b/>
                <w:bCs/>
                <w:i/>
              </w:rPr>
              <w:t>Dr Kirk Parrot</w:t>
            </w:r>
          </w:p>
          <w:p w14:paraId="49072005" w14:textId="77777777" w:rsidR="008F453D" w:rsidRDefault="008F453D" w:rsidP="0047059D">
            <w:pPr>
              <w:rPr>
                <w:rFonts w:cs="Arial"/>
                <w:b/>
                <w:bCs/>
                <w:i/>
              </w:rPr>
            </w:pPr>
          </w:p>
          <w:p w14:paraId="316428B9" w14:textId="77777777" w:rsidR="008F453D" w:rsidRPr="007541BC" w:rsidRDefault="008F453D" w:rsidP="0047059D">
            <w:pPr>
              <w:rPr>
                <w:rFonts w:cs="Arial"/>
                <w:b/>
                <w:bCs/>
                <w:i/>
              </w:rPr>
            </w:pPr>
            <w:r>
              <w:rPr>
                <w:rFonts w:cs="Arial"/>
                <w:b/>
                <w:bCs/>
                <w:i/>
              </w:rPr>
              <w:t>Joleyn Carriveau RDH, BS, PDHC</w:t>
            </w:r>
            <w:r w:rsidR="00997803">
              <w:rPr>
                <w:rFonts w:cs="Arial"/>
                <w:b/>
                <w:bCs/>
                <w:i/>
              </w:rPr>
              <w:t xml:space="preserve"> (</w:t>
            </w:r>
            <w:r w:rsidR="00900345">
              <w:rPr>
                <w:rFonts w:cs="Arial"/>
                <w:b/>
                <w:bCs/>
                <w:i/>
              </w:rPr>
              <w:t>Bio and Resume Attached)</w:t>
            </w:r>
          </w:p>
        </w:tc>
      </w:tr>
      <w:tr w:rsidR="00B77563" w:rsidRPr="007541BC" w14:paraId="28E72683" w14:textId="77777777" w:rsidTr="0047059D">
        <w:trPr>
          <w:trHeight w:hRule="exact" w:val="2880"/>
        </w:trPr>
        <w:tc>
          <w:tcPr>
            <w:tcW w:w="1994" w:type="dxa"/>
            <w:tcBorders>
              <w:top w:val="single" w:sz="4" w:space="0" w:color="auto"/>
              <w:left w:val="single" w:sz="4" w:space="0" w:color="auto"/>
              <w:bottom w:val="single" w:sz="4" w:space="0" w:color="auto"/>
              <w:right w:val="single" w:sz="4" w:space="0" w:color="auto"/>
            </w:tcBorders>
            <w:vAlign w:val="center"/>
          </w:tcPr>
          <w:p w14:paraId="0E455E7E" w14:textId="77777777" w:rsidR="00B77563" w:rsidRPr="007541BC" w:rsidRDefault="00B77563" w:rsidP="0047059D">
            <w:pPr>
              <w:jc w:val="center"/>
              <w:rPr>
                <w:rFonts w:cs="Arial"/>
                <w:b/>
              </w:rPr>
            </w:pPr>
          </w:p>
          <w:p w14:paraId="1646CE0F" w14:textId="77777777" w:rsidR="00B77563" w:rsidRPr="007541BC" w:rsidRDefault="00B77563" w:rsidP="0047059D">
            <w:pPr>
              <w:jc w:val="center"/>
              <w:rPr>
                <w:rFonts w:cs="Arial"/>
                <w:b/>
              </w:rPr>
            </w:pPr>
          </w:p>
          <w:p w14:paraId="355BD776" w14:textId="77777777" w:rsidR="00B77563" w:rsidRPr="007541BC" w:rsidRDefault="00B77563" w:rsidP="0047059D">
            <w:pPr>
              <w:jc w:val="center"/>
              <w:rPr>
                <w:rFonts w:cs="Arial"/>
                <w:b/>
              </w:rPr>
            </w:pPr>
          </w:p>
          <w:p w14:paraId="1F65A4AF" w14:textId="77777777" w:rsidR="00B77563" w:rsidRPr="007541BC" w:rsidRDefault="00B77563" w:rsidP="0047059D">
            <w:pPr>
              <w:jc w:val="center"/>
              <w:rPr>
                <w:rFonts w:cs="Arial"/>
                <w:b/>
              </w:rPr>
            </w:pPr>
            <w:r w:rsidRPr="007541BC">
              <w:rPr>
                <w:rFonts w:cs="Arial"/>
                <w:b/>
              </w:rPr>
              <w:t>Gaps in Management or Experience</w:t>
            </w:r>
          </w:p>
          <w:p w14:paraId="196B86BF" w14:textId="77777777" w:rsidR="00B77563" w:rsidRPr="007541BC" w:rsidRDefault="00B77563" w:rsidP="0047059D">
            <w:pPr>
              <w:jc w:val="center"/>
              <w:rPr>
                <w:rFonts w:cs="Arial"/>
                <w:b/>
              </w:rPr>
            </w:pPr>
          </w:p>
          <w:p w14:paraId="4D1D1791" w14:textId="77777777" w:rsidR="00B77563" w:rsidRPr="007541BC" w:rsidRDefault="00B77563" w:rsidP="0047059D">
            <w:pPr>
              <w:jc w:val="center"/>
              <w:rPr>
                <w:rFonts w:cs="Arial"/>
                <w:b/>
              </w:rPr>
            </w:pPr>
          </w:p>
          <w:p w14:paraId="701DE8C5" w14:textId="77777777" w:rsidR="00B77563" w:rsidRPr="007541BC" w:rsidRDefault="00B77563" w:rsidP="0047059D">
            <w:pPr>
              <w:jc w:val="center"/>
              <w:rPr>
                <w:rFonts w:cs="Arial"/>
                <w:b/>
              </w:rPr>
            </w:pPr>
          </w:p>
          <w:p w14:paraId="4677B844" w14:textId="77777777" w:rsidR="00B77563" w:rsidRPr="007541BC" w:rsidRDefault="00B77563" w:rsidP="0047059D">
            <w:pPr>
              <w:jc w:val="center"/>
              <w:rPr>
                <w:rFonts w:cs="Arial"/>
                <w:b/>
              </w:rPr>
            </w:pPr>
          </w:p>
          <w:p w14:paraId="79E4D55A" w14:textId="77777777" w:rsidR="00B77563" w:rsidRPr="007541BC" w:rsidRDefault="00B77563" w:rsidP="0047059D">
            <w:pPr>
              <w:jc w:val="center"/>
              <w:rPr>
                <w:rFonts w:cs="Arial"/>
                <w:b/>
              </w:rPr>
            </w:pPr>
          </w:p>
          <w:p w14:paraId="5AD9D6EE" w14:textId="77777777" w:rsidR="00B77563" w:rsidRPr="007541BC" w:rsidRDefault="00B77563" w:rsidP="0047059D">
            <w:pPr>
              <w:jc w:val="center"/>
              <w:rPr>
                <w:rFonts w:cs="Arial"/>
                <w:b/>
              </w:rPr>
            </w:pPr>
          </w:p>
          <w:p w14:paraId="72173E67" w14:textId="77777777" w:rsidR="00B77563" w:rsidRPr="007541BC" w:rsidRDefault="00B77563" w:rsidP="0047059D">
            <w:pPr>
              <w:jc w:val="center"/>
              <w:rPr>
                <w:rFonts w:cs="Arial"/>
                <w:b/>
              </w:rPr>
            </w:pPr>
          </w:p>
          <w:p w14:paraId="00C1DC60" w14:textId="77777777" w:rsidR="00B77563" w:rsidRPr="007541BC" w:rsidRDefault="00B77563" w:rsidP="0047059D">
            <w:pPr>
              <w:jc w:val="center"/>
              <w:rPr>
                <w:rFonts w:cs="Arial"/>
                <w:b/>
              </w:rPr>
            </w:pPr>
          </w:p>
          <w:p w14:paraId="282FF22B" w14:textId="77777777" w:rsidR="00B77563" w:rsidRPr="007541BC" w:rsidRDefault="00B77563" w:rsidP="0047059D">
            <w:pPr>
              <w:jc w:val="center"/>
              <w:rPr>
                <w:rFonts w:cs="Arial"/>
                <w:b/>
              </w:rPr>
            </w:pPr>
          </w:p>
          <w:p w14:paraId="526A244D" w14:textId="77777777" w:rsidR="00B77563" w:rsidRPr="007541BC" w:rsidRDefault="00B77563" w:rsidP="0047059D">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4CFF8AA8" w14:textId="77777777" w:rsidR="00B77563" w:rsidRDefault="008F453D" w:rsidP="0047059D">
            <w:pPr>
              <w:rPr>
                <w:rFonts w:cs="Arial"/>
                <w:b/>
                <w:bCs/>
                <w:i/>
              </w:rPr>
            </w:pPr>
            <w:r>
              <w:rPr>
                <w:rFonts w:cs="Arial"/>
                <w:b/>
                <w:bCs/>
                <w:i/>
              </w:rPr>
              <w:t>Marketing</w:t>
            </w:r>
          </w:p>
          <w:p w14:paraId="027727C0" w14:textId="77777777" w:rsidR="00C52E72" w:rsidRDefault="00C52E72" w:rsidP="0047059D">
            <w:pPr>
              <w:rPr>
                <w:rFonts w:cs="Arial"/>
                <w:b/>
                <w:bCs/>
                <w:i/>
              </w:rPr>
            </w:pPr>
          </w:p>
          <w:p w14:paraId="303CA6A0" w14:textId="77777777" w:rsidR="00C52E72" w:rsidRDefault="00C52E72" w:rsidP="0047059D">
            <w:pPr>
              <w:rPr>
                <w:rFonts w:cs="Arial"/>
                <w:b/>
                <w:bCs/>
                <w:i/>
              </w:rPr>
            </w:pPr>
            <w:r>
              <w:rPr>
                <w:rFonts w:cs="Arial"/>
                <w:b/>
                <w:bCs/>
                <w:i/>
              </w:rPr>
              <w:t>Legal Advisor</w:t>
            </w:r>
          </w:p>
          <w:p w14:paraId="21D1129C" w14:textId="77777777" w:rsidR="008F453D" w:rsidRDefault="008F453D" w:rsidP="0047059D">
            <w:pPr>
              <w:rPr>
                <w:rFonts w:cs="Arial"/>
                <w:b/>
                <w:bCs/>
                <w:i/>
              </w:rPr>
            </w:pPr>
          </w:p>
          <w:p w14:paraId="6CC3A3EA" w14:textId="77777777" w:rsidR="008F453D" w:rsidRDefault="008F453D" w:rsidP="0047059D">
            <w:pPr>
              <w:rPr>
                <w:rFonts w:cs="Arial"/>
                <w:b/>
                <w:bCs/>
                <w:i/>
              </w:rPr>
            </w:pPr>
            <w:r>
              <w:rPr>
                <w:rFonts w:cs="Arial"/>
                <w:b/>
                <w:bCs/>
                <w:i/>
              </w:rPr>
              <w:t>Website Development and management</w:t>
            </w:r>
          </w:p>
          <w:p w14:paraId="28743F85" w14:textId="77777777" w:rsidR="008F453D" w:rsidRDefault="008F453D" w:rsidP="0047059D">
            <w:pPr>
              <w:rPr>
                <w:rFonts w:cs="Arial"/>
                <w:b/>
                <w:bCs/>
                <w:i/>
              </w:rPr>
            </w:pPr>
          </w:p>
          <w:p w14:paraId="0EB5A05E" w14:textId="77777777" w:rsidR="008F453D" w:rsidRDefault="008F453D" w:rsidP="0047059D">
            <w:pPr>
              <w:rPr>
                <w:rFonts w:cs="Arial"/>
                <w:b/>
                <w:bCs/>
                <w:i/>
              </w:rPr>
            </w:pPr>
            <w:r>
              <w:rPr>
                <w:rFonts w:cs="Arial"/>
                <w:b/>
                <w:bCs/>
                <w:i/>
              </w:rPr>
              <w:t>Social Media management</w:t>
            </w:r>
          </w:p>
          <w:p w14:paraId="68D601D3" w14:textId="77777777" w:rsidR="008F453D" w:rsidRDefault="008F453D" w:rsidP="0047059D">
            <w:pPr>
              <w:rPr>
                <w:rFonts w:cs="Arial"/>
                <w:b/>
                <w:bCs/>
                <w:i/>
              </w:rPr>
            </w:pPr>
          </w:p>
          <w:p w14:paraId="7510E706" w14:textId="77777777" w:rsidR="008F453D" w:rsidRDefault="00C52E72" w:rsidP="0047059D">
            <w:pPr>
              <w:rPr>
                <w:rFonts w:cs="Arial"/>
                <w:b/>
                <w:bCs/>
                <w:i/>
              </w:rPr>
            </w:pPr>
            <w:r>
              <w:rPr>
                <w:rFonts w:cs="Arial"/>
                <w:b/>
                <w:bCs/>
                <w:i/>
              </w:rPr>
              <w:t>Medical Home Care Advisor</w:t>
            </w:r>
          </w:p>
          <w:p w14:paraId="247BB62F" w14:textId="77777777" w:rsidR="00C52E72" w:rsidRDefault="00C52E72" w:rsidP="0047059D">
            <w:pPr>
              <w:rPr>
                <w:rFonts w:cs="Arial"/>
                <w:b/>
                <w:bCs/>
                <w:i/>
              </w:rPr>
            </w:pPr>
          </w:p>
          <w:p w14:paraId="3908FD38" w14:textId="77777777" w:rsidR="00C52E72" w:rsidRPr="007541BC" w:rsidRDefault="00C52E72" w:rsidP="0047059D">
            <w:pPr>
              <w:rPr>
                <w:rFonts w:cs="Arial"/>
                <w:b/>
                <w:bCs/>
                <w:i/>
              </w:rPr>
            </w:pPr>
            <w:r>
              <w:rPr>
                <w:rFonts w:cs="Arial"/>
                <w:b/>
                <w:bCs/>
                <w:i/>
              </w:rPr>
              <w:t>Social Services/Guardianship Advisor</w:t>
            </w:r>
          </w:p>
        </w:tc>
      </w:tr>
      <w:tr w:rsidR="00B77563" w:rsidRPr="007541BC" w14:paraId="131C4736" w14:textId="77777777" w:rsidTr="0047059D">
        <w:trPr>
          <w:trHeight w:hRule="exact" w:val="2880"/>
        </w:trPr>
        <w:tc>
          <w:tcPr>
            <w:tcW w:w="1994" w:type="dxa"/>
            <w:tcBorders>
              <w:top w:val="single" w:sz="4" w:space="0" w:color="auto"/>
              <w:left w:val="single" w:sz="4" w:space="0" w:color="auto"/>
              <w:bottom w:val="single" w:sz="4" w:space="0" w:color="auto"/>
              <w:right w:val="single" w:sz="4" w:space="0" w:color="auto"/>
            </w:tcBorders>
            <w:vAlign w:val="center"/>
          </w:tcPr>
          <w:p w14:paraId="46BD28E9" w14:textId="77777777" w:rsidR="00B77563" w:rsidRPr="007541BC" w:rsidRDefault="00B77563" w:rsidP="0047059D">
            <w:pPr>
              <w:jc w:val="center"/>
              <w:rPr>
                <w:rFonts w:cs="Arial"/>
                <w:b/>
              </w:rPr>
            </w:pPr>
          </w:p>
          <w:p w14:paraId="61D74AC2" w14:textId="77777777" w:rsidR="00B77563" w:rsidRPr="007541BC" w:rsidRDefault="00B77563" w:rsidP="0047059D">
            <w:pPr>
              <w:jc w:val="center"/>
              <w:rPr>
                <w:rFonts w:cs="Arial"/>
                <w:b/>
              </w:rPr>
            </w:pPr>
          </w:p>
          <w:p w14:paraId="1B5BE5B2" w14:textId="77777777" w:rsidR="00B77563" w:rsidRPr="007541BC" w:rsidRDefault="00B77563" w:rsidP="0047059D">
            <w:pPr>
              <w:jc w:val="center"/>
              <w:rPr>
                <w:rFonts w:cs="Arial"/>
                <w:b/>
              </w:rPr>
            </w:pPr>
          </w:p>
          <w:p w14:paraId="2F87A2C0" w14:textId="77777777" w:rsidR="00B77563" w:rsidRPr="007541BC" w:rsidRDefault="00B77563" w:rsidP="0047059D">
            <w:pPr>
              <w:jc w:val="center"/>
              <w:rPr>
                <w:rFonts w:cs="Arial"/>
                <w:b/>
              </w:rPr>
            </w:pPr>
            <w:r w:rsidRPr="007541BC">
              <w:rPr>
                <w:rFonts w:cs="Arial"/>
                <w:b/>
              </w:rPr>
              <w:t>Advisors</w:t>
            </w:r>
          </w:p>
          <w:p w14:paraId="017B655D" w14:textId="77777777" w:rsidR="00B77563" w:rsidRPr="007541BC" w:rsidRDefault="00B77563" w:rsidP="0047059D">
            <w:pPr>
              <w:jc w:val="center"/>
              <w:rPr>
                <w:rFonts w:cs="Arial"/>
                <w:b/>
              </w:rPr>
            </w:pPr>
          </w:p>
          <w:p w14:paraId="75EC4A71" w14:textId="77777777" w:rsidR="00B77563" w:rsidRPr="007541BC" w:rsidRDefault="00B77563" w:rsidP="0047059D">
            <w:pPr>
              <w:jc w:val="center"/>
              <w:rPr>
                <w:rFonts w:cs="Arial"/>
                <w:b/>
              </w:rPr>
            </w:pPr>
          </w:p>
          <w:p w14:paraId="04F0D0F5" w14:textId="77777777" w:rsidR="00B77563" w:rsidRPr="007541BC" w:rsidRDefault="00B77563" w:rsidP="0047059D">
            <w:pPr>
              <w:jc w:val="center"/>
              <w:rPr>
                <w:rFonts w:cs="Arial"/>
                <w:b/>
              </w:rPr>
            </w:pPr>
          </w:p>
          <w:p w14:paraId="258D086B" w14:textId="77777777" w:rsidR="00B77563" w:rsidRPr="007541BC" w:rsidRDefault="00B77563" w:rsidP="0047059D">
            <w:pPr>
              <w:jc w:val="center"/>
              <w:rPr>
                <w:rFonts w:cs="Arial"/>
                <w:b/>
              </w:rPr>
            </w:pPr>
          </w:p>
          <w:p w14:paraId="2E88BA4D" w14:textId="77777777" w:rsidR="00B77563" w:rsidRPr="007541BC" w:rsidRDefault="00B77563" w:rsidP="0047059D">
            <w:pPr>
              <w:jc w:val="center"/>
              <w:rPr>
                <w:rFonts w:cs="Arial"/>
                <w:b/>
              </w:rPr>
            </w:pPr>
          </w:p>
          <w:p w14:paraId="4E5FF61C" w14:textId="77777777" w:rsidR="00B77563" w:rsidRPr="007541BC" w:rsidRDefault="00B77563" w:rsidP="0047059D">
            <w:pPr>
              <w:jc w:val="center"/>
              <w:rPr>
                <w:rFonts w:cs="Arial"/>
                <w:b/>
              </w:rPr>
            </w:pPr>
          </w:p>
          <w:p w14:paraId="52717DB7" w14:textId="77777777" w:rsidR="00B77563" w:rsidRPr="007541BC" w:rsidRDefault="00B77563" w:rsidP="0047059D">
            <w:pPr>
              <w:jc w:val="center"/>
              <w:rPr>
                <w:rFonts w:cs="Arial"/>
                <w:b/>
              </w:rPr>
            </w:pPr>
          </w:p>
          <w:p w14:paraId="66F0C4BF" w14:textId="77777777" w:rsidR="00B77563" w:rsidRPr="007541BC" w:rsidRDefault="00B77563" w:rsidP="0047059D">
            <w:pPr>
              <w:jc w:val="center"/>
              <w:rPr>
                <w:rFonts w:cs="Arial"/>
                <w:b/>
              </w:rPr>
            </w:pPr>
          </w:p>
          <w:p w14:paraId="3DB8C979" w14:textId="77777777" w:rsidR="00B77563" w:rsidRPr="007541BC" w:rsidRDefault="00B77563" w:rsidP="0047059D">
            <w:pPr>
              <w:jc w:val="center"/>
              <w:rPr>
                <w:rFonts w:cs="Arial"/>
                <w:b/>
              </w:rPr>
            </w:pPr>
          </w:p>
          <w:p w14:paraId="75160AFC" w14:textId="77777777" w:rsidR="00B77563" w:rsidRPr="007541BC" w:rsidRDefault="00B77563" w:rsidP="0047059D">
            <w:pPr>
              <w:jc w:val="center"/>
              <w:rPr>
                <w:rFonts w:cs="Arial"/>
                <w:b/>
              </w:rPr>
            </w:pPr>
          </w:p>
          <w:p w14:paraId="69B05231" w14:textId="77777777" w:rsidR="00B77563" w:rsidRPr="007541BC" w:rsidRDefault="00B77563" w:rsidP="0047059D">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2C4E0A54" w14:textId="77777777" w:rsidR="00B77563" w:rsidRDefault="00B77563" w:rsidP="0047059D">
            <w:pPr>
              <w:rPr>
                <w:rFonts w:cs="Arial"/>
                <w:b/>
                <w:bCs/>
                <w:i/>
              </w:rPr>
            </w:pPr>
          </w:p>
          <w:p w14:paraId="48EEFAE7" w14:textId="00F02E5F" w:rsidR="00900345" w:rsidRPr="007541BC" w:rsidRDefault="00900345" w:rsidP="0047059D">
            <w:pPr>
              <w:rPr>
                <w:rFonts w:cs="Arial"/>
                <w:b/>
                <w:bCs/>
                <w:i/>
              </w:rPr>
            </w:pPr>
            <w:r>
              <w:rPr>
                <w:rFonts w:cs="Arial"/>
                <w:b/>
                <w:bCs/>
                <w:i/>
              </w:rPr>
              <w:t xml:space="preserve">Small Business Mentor </w:t>
            </w:r>
            <w:r w:rsidR="00E975E2">
              <w:rPr>
                <w:rFonts w:cs="Arial"/>
                <w:b/>
                <w:bCs/>
                <w:i/>
              </w:rPr>
              <w:t>- Shawnee</w:t>
            </w:r>
            <w:r>
              <w:rPr>
                <w:rFonts w:cs="Arial"/>
                <w:b/>
                <w:bCs/>
                <w:i/>
              </w:rPr>
              <w:t xml:space="preserve"> Angelle of Score</w:t>
            </w:r>
          </w:p>
        </w:tc>
      </w:tr>
    </w:tbl>
    <w:p w14:paraId="3EE4AD8C" w14:textId="77777777" w:rsidR="00B77563" w:rsidRPr="00161779" w:rsidRDefault="00B77563" w:rsidP="00B77563"/>
    <w:p w14:paraId="65E29FE9" w14:textId="77777777" w:rsidR="00B77563" w:rsidRPr="00E22A07" w:rsidRDefault="00B77563" w:rsidP="00B77563">
      <w:pPr>
        <w:rPr>
          <w:szCs w:val="28"/>
        </w:rPr>
      </w:pPr>
      <w:r>
        <w:rPr>
          <w:szCs w:val="28"/>
        </w:rPr>
        <w:br w:type="page"/>
      </w:r>
    </w:p>
    <w:p w14:paraId="421D957F" w14:textId="707DA4A7" w:rsidR="00B77563" w:rsidRPr="00804B01" w:rsidRDefault="00B77563" w:rsidP="0084409A">
      <w:pPr>
        <w:pStyle w:val="Heading2"/>
        <w:numPr>
          <w:ilvl w:val="0"/>
          <w:numId w:val="18"/>
        </w:numPr>
        <w:rPr>
          <w:i w:val="0"/>
        </w:rPr>
      </w:pPr>
      <w:bookmarkStart w:id="15" w:name="_Toc44492587"/>
      <w:r w:rsidRPr="00804B01">
        <w:lastRenderedPageBreak/>
        <w:t>Organization Chart</w:t>
      </w:r>
      <w:bookmarkEnd w:id="15"/>
      <w:r w:rsidRPr="00804B01">
        <w:t xml:space="preserve"> </w:t>
      </w:r>
    </w:p>
    <w:p w14:paraId="03FCF98A" w14:textId="77777777" w:rsidR="00B77563" w:rsidRDefault="00B77563" w:rsidP="00B77563">
      <w:pPr>
        <w:rPr>
          <w:szCs w:val="28"/>
        </w:rPr>
      </w:pPr>
    </w:p>
    <w:p w14:paraId="1AFDD2CA" w14:textId="77777777" w:rsidR="00B77563" w:rsidRDefault="00B77563" w:rsidP="00B77563">
      <w:pPr>
        <w:rPr>
          <w:szCs w:val="28"/>
        </w:rPr>
      </w:pPr>
    </w:p>
    <w:p w14:paraId="168C56F1" w14:textId="77777777" w:rsidR="00B77563" w:rsidRDefault="00B77563" w:rsidP="00B77563">
      <w:pPr>
        <w:rPr>
          <w:szCs w:val="28"/>
        </w:rPr>
      </w:pPr>
      <w:r w:rsidRPr="009B20B8">
        <w:rPr>
          <w:rFonts w:cs="Gill Sans"/>
          <w:noProof/>
          <w:szCs w:val="22"/>
          <w:lang w:eastAsia="en-US"/>
        </w:rPr>
        <mc:AlternateContent>
          <mc:Choice Requires="wpg">
            <w:drawing>
              <wp:anchor distT="0" distB="0" distL="114300" distR="114300" simplePos="0" relativeHeight="251658240" behindDoc="0" locked="0" layoutInCell="1" allowOverlap="1" wp14:anchorId="3855FBD9" wp14:editId="55AB89D9">
                <wp:simplePos x="0" y="0"/>
                <wp:positionH relativeFrom="column">
                  <wp:posOffset>440055</wp:posOffset>
                </wp:positionH>
                <wp:positionV relativeFrom="paragraph">
                  <wp:posOffset>62865</wp:posOffset>
                </wp:positionV>
                <wp:extent cx="5817235" cy="6631940"/>
                <wp:effectExtent l="0" t="0" r="24765" b="22860"/>
                <wp:wrapSquare wrapText="bothSides"/>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17235" cy="6631940"/>
                          <a:chOff x="2208" y="2085"/>
                          <a:chExt cx="10437" cy="504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g:grpSpPr>
                      <wps:wsp>
                        <wps:cNvPr id="2" name="AutoShape 3"/>
                        <wps:cNvSpPr>
                          <a:spLocks noChangeAspect="1" noChangeArrowheads="1" noTextEdit="1"/>
                        </wps:cNvSpPr>
                        <wps:spPr bwMode="auto">
                          <a:xfrm>
                            <a:off x="2208" y="2085"/>
                            <a:ext cx="10437" cy="50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3" name="_s1060"/>
                        <wps:cNvCnPr>
                          <a:cxnSpLocks noChangeShapeType="1"/>
                          <a:stCxn id="27" idx="1"/>
                          <a:endCxn id="18" idx="2"/>
                        </wps:cNvCnPr>
                        <wps:spPr bwMode="auto">
                          <a:xfrm rot="10800000">
                            <a:off x="9046" y="3885"/>
                            <a:ext cx="360" cy="2881"/>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4" name="_s1058"/>
                        <wps:cNvCnPr>
                          <a:cxnSpLocks noChangeShapeType="1"/>
                          <a:stCxn id="26" idx="0"/>
                          <a:endCxn id="15" idx="2"/>
                        </wps:cNvCnPr>
                        <wps:spPr bwMode="auto">
                          <a:xfrm rot="5400000" flipH="1">
                            <a:off x="9317" y="915"/>
                            <a:ext cx="360" cy="4139"/>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5" name="_s1056"/>
                        <wps:cNvCnPr>
                          <a:cxnSpLocks noChangeShapeType="1"/>
                          <a:stCxn id="25" idx="1"/>
                          <a:endCxn id="18" idx="2"/>
                        </wps:cNvCnPr>
                        <wps:spPr bwMode="auto">
                          <a:xfrm rot="10800000">
                            <a:off x="9046" y="3885"/>
                            <a:ext cx="360" cy="180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6" name="_s1054"/>
                        <wps:cNvCnPr>
                          <a:cxnSpLocks noChangeShapeType="1"/>
                          <a:stCxn id="24" idx="1"/>
                          <a:endCxn id="18" idx="2"/>
                        </wps:cNvCnPr>
                        <wps:spPr bwMode="auto">
                          <a:xfrm rot="10800000">
                            <a:off x="9046" y="3885"/>
                            <a:ext cx="360" cy="72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7" name="_s1052"/>
                        <wps:cNvCnPr>
                          <a:cxnSpLocks noChangeShapeType="1"/>
                          <a:stCxn id="23" idx="1"/>
                          <a:endCxn id="17" idx="2"/>
                        </wps:cNvCnPr>
                        <wps:spPr bwMode="auto">
                          <a:xfrm rot="10800000">
                            <a:off x="6167" y="3885"/>
                            <a:ext cx="360" cy="2881"/>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8" name="_s1050"/>
                        <wps:cNvCnPr>
                          <a:cxnSpLocks noChangeShapeType="1"/>
                          <a:stCxn id="22" idx="1"/>
                          <a:endCxn id="17" idx="2"/>
                        </wps:cNvCnPr>
                        <wps:spPr bwMode="auto">
                          <a:xfrm rot="10800000">
                            <a:off x="6167" y="3885"/>
                            <a:ext cx="360" cy="180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9" name="_s1048"/>
                        <wps:cNvCnPr>
                          <a:cxnSpLocks noChangeShapeType="1"/>
                          <a:stCxn id="21" idx="1"/>
                          <a:endCxn id="17" idx="2"/>
                        </wps:cNvCnPr>
                        <wps:spPr bwMode="auto">
                          <a:xfrm rot="10800000">
                            <a:off x="6167" y="3885"/>
                            <a:ext cx="360" cy="72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10" name="_s1040"/>
                        <wps:cNvCnPr>
                          <a:cxnSpLocks noChangeShapeType="1"/>
                          <a:stCxn id="20" idx="1"/>
                          <a:endCxn id="16" idx="2"/>
                        </wps:cNvCnPr>
                        <wps:spPr bwMode="auto">
                          <a:xfrm rot="10800000">
                            <a:off x="3288" y="3885"/>
                            <a:ext cx="360" cy="180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11" name="_s1038"/>
                        <wps:cNvCnPr>
                          <a:cxnSpLocks noChangeShapeType="1"/>
                          <a:stCxn id="19" idx="1"/>
                          <a:endCxn id="16" idx="2"/>
                        </wps:cNvCnPr>
                        <wps:spPr bwMode="auto">
                          <a:xfrm rot="10800000">
                            <a:off x="3288" y="3885"/>
                            <a:ext cx="322" cy="665"/>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12" name="_s1034"/>
                        <wps:cNvCnPr>
                          <a:cxnSpLocks noChangeShapeType="1"/>
                          <a:stCxn id="18" idx="0"/>
                          <a:endCxn id="15" idx="2"/>
                        </wps:cNvCnPr>
                        <wps:spPr bwMode="auto">
                          <a:xfrm rot="5400000" flipH="1">
                            <a:off x="8057" y="2175"/>
                            <a:ext cx="360" cy="1619"/>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13" name="_s1033"/>
                        <wps:cNvCnPr>
                          <a:cxnSpLocks noChangeShapeType="1"/>
                          <a:stCxn id="17" idx="0"/>
                          <a:endCxn id="15" idx="2"/>
                        </wps:cNvCnPr>
                        <wps:spPr bwMode="auto">
                          <a:xfrm rot="16200000">
                            <a:off x="6617" y="2355"/>
                            <a:ext cx="360" cy="1260"/>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14" name="_s1032"/>
                        <wps:cNvCnPr>
                          <a:cxnSpLocks noChangeShapeType="1"/>
                          <a:stCxn id="16" idx="0"/>
                          <a:endCxn id="15" idx="2"/>
                        </wps:cNvCnPr>
                        <wps:spPr bwMode="auto">
                          <a:xfrm rot="16200000">
                            <a:off x="5178" y="915"/>
                            <a:ext cx="360" cy="4139"/>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15" name="_s1028"/>
                        <wps:cNvSpPr>
                          <a:spLocks noChangeArrowheads="1"/>
                        </wps:cNvSpPr>
                        <wps:spPr bwMode="auto">
                          <a:xfrm>
                            <a:off x="6346" y="2085"/>
                            <a:ext cx="2160" cy="720"/>
                          </a:xfrm>
                          <a:prstGeom prst="roundRect">
                            <a:avLst>
                              <a:gd name="adj" fmla="val 16667"/>
                            </a:avLst>
                          </a:prstGeom>
                          <a:solidFill>
                            <a:srgbClr val="BBE0E3"/>
                          </a:solidFill>
                          <a:ln w="9525">
                            <a:solidFill>
                              <a:srgbClr val="000000"/>
                            </a:solidFill>
                            <a:round/>
                            <a:headEnd/>
                            <a:tailEnd/>
                          </a:ln>
                        </wps:spPr>
                        <wps:txbx>
                          <w:txbxContent>
                            <w:p w14:paraId="46EAB0C2" w14:textId="77777777" w:rsidR="00A92947" w:rsidRDefault="00A92947" w:rsidP="00B77563">
                              <w:pPr>
                                <w:jc w:val="center"/>
                                <w:rPr>
                                  <w:b/>
                                  <w:sz w:val="18"/>
                                </w:rPr>
                              </w:pPr>
                              <w:r>
                                <w:rPr>
                                  <w:b/>
                                  <w:sz w:val="18"/>
                                </w:rPr>
                                <w:t>Owners</w:t>
                              </w:r>
                            </w:p>
                            <w:p w14:paraId="348BDF63" w14:textId="77777777" w:rsidR="00A92947" w:rsidRDefault="00A92947" w:rsidP="00B77563">
                              <w:pPr>
                                <w:jc w:val="center"/>
                                <w:rPr>
                                  <w:b/>
                                  <w:sz w:val="18"/>
                                </w:rPr>
                              </w:pPr>
                            </w:p>
                            <w:p w14:paraId="7505BBCB" w14:textId="77777777" w:rsidR="00A92947" w:rsidRDefault="00A92947" w:rsidP="00B77563">
                              <w:pPr>
                                <w:jc w:val="center"/>
                                <w:rPr>
                                  <w:b/>
                                  <w:sz w:val="18"/>
                                </w:rPr>
                              </w:pPr>
                              <w:r>
                                <w:rPr>
                                  <w:b/>
                                  <w:sz w:val="18"/>
                                </w:rPr>
                                <w:t>Dr Kirk Parrot</w:t>
                              </w:r>
                            </w:p>
                            <w:p w14:paraId="78024AFC" w14:textId="77777777" w:rsidR="00A92947" w:rsidRDefault="00A92947" w:rsidP="00B77563">
                              <w:pPr>
                                <w:jc w:val="center"/>
                                <w:rPr>
                                  <w:b/>
                                  <w:sz w:val="18"/>
                                </w:rPr>
                              </w:pPr>
                              <w:r>
                                <w:rPr>
                                  <w:b/>
                                  <w:sz w:val="18"/>
                                </w:rPr>
                                <w:t>Joleyn Carriveau RDH</w:t>
                              </w:r>
                            </w:p>
                            <w:p w14:paraId="0B03A9A6" w14:textId="77777777" w:rsidR="00A92947" w:rsidRPr="002F4F6B" w:rsidRDefault="00A92947" w:rsidP="00B77563">
                              <w:pPr>
                                <w:jc w:val="center"/>
                                <w:rPr>
                                  <w:b/>
                                  <w:sz w:val="18"/>
                                </w:rPr>
                              </w:pPr>
                            </w:p>
                            <w:p w14:paraId="269001C6" w14:textId="77777777" w:rsidR="00A92947" w:rsidRDefault="00A92947" w:rsidP="00B77563"/>
                          </w:txbxContent>
                        </wps:txbx>
                        <wps:bodyPr rot="0" vert="horz" wrap="square" lIns="0" tIns="0" rIns="0" bIns="0" anchor="ctr" anchorCtr="0" upright="1">
                          <a:noAutofit/>
                        </wps:bodyPr>
                      </wps:wsp>
                      <wps:wsp>
                        <wps:cNvPr id="16" name="_s1029"/>
                        <wps:cNvSpPr>
                          <a:spLocks noChangeArrowheads="1"/>
                        </wps:cNvSpPr>
                        <wps:spPr bwMode="auto">
                          <a:xfrm>
                            <a:off x="2208" y="3165"/>
                            <a:ext cx="2160" cy="720"/>
                          </a:xfrm>
                          <a:prstGeom prst="roundRect">
                            <a:avLst>
                              <a:gd name="adj" fmla="val 16667"/>
                            </a:avLst>
                          </a:prstGeom>
                          <a:solidFill>
                            <a:srgbClr val="BBE0E3"/>
                          </a:solidFill>
                          <a:ln w="9525">
                            <a:solidFill>
                              <a:srgbClr val="000000"/>
                            </a:solidFill>
                            <a:round/>
                            <a:headEnd/>
                            <a:tailEnd/>
                          </a:ln>
                        </wps:spPr>
                        <wps:txbx>
                          <w:txbxContent>
                            <w:p w14:paraId="1DC42CC9" w14:textId="77777777" w:rsidR="00A92947" w:rsidRPr="002F4F6B" w:rsidRDefault="00A92947" w:rsidP="00B77563">
                              <w:pPr>
                                <w:jc w:val="center"/>
                                <w:rPr>
                                  <w:b/>
                                  <w:sz w:val="18"/>
                                </w:rPr>
                              </w:pPr>
                              <w:r>
                                <w:rPr>
                                  <w:b/>
                                  <w:sz w:val="18"/>
                                </w:rPr>
                                <w:t>Attorney</w:t>
                              </w:r>
                            </w:p>
                          </w:txbxContent>
                        </wps:txbx>
                        <wps:bodyPr rot="0" vert="horz" wrap="square" lIns="0" tIns="0" rIns="0" bIns="0" anchor="ctr" anchorCtr="0" upright="1">
                          <a:noAutofit/>
                        </wps:bodyPr>
                      </wps:wsp>
                      <wps:wsp>
                        <wps:cNvPr id="17" name="_s1030"/>
                        <wps:cNvSpPr>
                          <a:spLocks noChangeArrowheads="1"/>
                        </wps:cNvSpPr>
                        <wps:spPr bwMode="auto">
                          <a:xfrm>
                            <a:off x="5087" y="3165"/>
                            <a:ext cx="2160" cy="720"/>
                          </a:xfrm>
                          <a:prstGeom prst="roundRect">
                            <a:avLst>
                              <a:gd name="adj" fmla="val 16667"/>
                            </a:avLst>
                          </a:prstGeom>
                          <a:solidFill>
                            <a:srgbClr val="BBE0E3"/>
                          </a:solidFill>
                          <a:ln w="9525">
                            <a:solidFill>
                              <a:srgbClr val="000000"/>
                            </a:solidFill>
                            <a:round/>
                            <a:headEnd/>
                            <a:tailEnd/>
                          </a:ln>
                        </wps:spPr>
                        <wps:txbx>
                          <w:txbxContent>
                            <w:p w14:paraId="615EB621" w14:textId="77777777" w:rsidR="00A92947" w:rsidRDefault="00A92947" w:rsidP="00B77563">
                              <w:pPr>
                                <w:jc w:val="center"/>
                                <w:rPr>
                                  <w:b/>
                                  <w:sz w:val="18"/>
                                </w:rPr>
                              </w:pPr>
                              <w:r>
                                <w:rPr>
                                  <w:b/>
                                  <w:sz w:val="18"/>
                                </w:rPr>
                                <w:t>Web Designers</w:t>
                              </w:r>
                            </w:p>
                            <w:p w14:paraId="097DECD4" w14:textId="77777777" w:rsidR="00A92947" w:rsidRPr="002F4F6B" w:rsidRDefault="00A92947" w:rsidP="00B77563">
                              <w:pPr>
                                <w:jc w:val="center"/>
                                <w:rPr>
                                  <w:b/>
                                  <w:sz w:val="18"/>
                                </w:rPr>
                              </w:pPr>
                              <w:r>
                                <w:rPr>
                                  <w:b/>
                                  <w:sz w:val="18"/>
                                </w:rPr>
                                <w:t>Barb &amp; Kevin Kemp Kemp Designs</w:t>
                              </w:r>
                            </w:p>
                            <w:p w14:paraId="3EF33684" w14:textId="77777777" w:rsidR="00A92947" w:rsidRPr="002F4F6B" w:rsidRDefault="00A92947" w:rsidP="00B77563">
                              <w:pPr>
                                <w:jc w:val="center"/>
                                <w:rPr>
                                  <w:b/>
                                  <w:sz w:val="18"/>
                                </w:rPr>
                              </w:pPr>
                            </w:p>
                          </w:txbxContent>
                        </wps:txbx>
                        <wps:bodyPr rot="0" vert="horz" wrap="square" lIns="0" tIns="0" rIns="0" bIns="0" anchor="ctr" anchorCtr="0" upright="1">
                          <a:noAutofit/>
                        </wps:bodyPr>
                      </wps:wsp>
                      <wps:wsp>
                        <wps:cNvPr id="18" name="_s1031"/>
                        <wps:cNvSpPr>
                          <a:spLocks noChangeArrowheads="1"/>
                        </wps:cNvSpPr>
                        <wps:spPr bwMode="auto">
                          <a:xfrm>
                            <a:off x="7966" y="3165"/>
                            <a:ext cx="2160" cy="720"/>
                          </a:xfrm>
                          <a:prstGeom prst="roundRect">
                            <a:avLst>
                              <a:gd name="adj" fmla="val 16667"/>
                            </a:avLst>
                          </a:prstGeom>
                          <a:solidFill>
                            <a:srgbClr val="BBE0E3"/>
                          </a:solidFill>
                          <a:ln w="9525">
                            <a:solidFill>
                              <a:srgbClr val="000000"/>
                            </a:solidFill>
                            <a:round/>
                            <a:headEnd/>
                            <a:tailEnd/>
                          </a:ln>
                        </wps:spPr>
                        <wps:txbx>
                          <w:txbxContent>
                            <w:p w14:paraId="11F8F4DB" w14:textId="77777777" w:rsidR="00A92947" w:rsidRDefault="00A92947" w:rsidP="00B77563">
                              <w:pPr>
                                <w:jc w:val="center"/>
                                <w:rPr>
                                  <w:b/>
                                  <w:sz w:val="18"/>
                                </w:rPr>
                              </w:pPr>
                              <w:r>
                                <w:rPr>
                                  <w:b/>
                                  <w:sz w:val="18"/>
                                </w:rPr>
                                <w:t>SBA Business Advisor</w:t>
                              </w:r>
                            </w:p>
                            <w:p w14:paraId="16D6278A" w14:textId="77777777" w:rsidR="00A92947" w:rsidRPr="002F4F6B" w:rsidRDefault="00A92947" w:rsidP="00B77563">
                              <w:pPr>
                                <w:jc w:val="center"/>
                                <w:rPr>
                                  <w:b/>
                                  <w:sz w:val="18"/>
                                </w:rPr>
                              </w:pPr>
                              <w:r>
                                <w:rPr>
                                  <w:b/>
                                  <w:sz w:val="18"/>
                                </w:rPr>
                                <w:t>Shawne Angelle</w:t>
                              </w:r>
                            </w:p>
                          </w:txbxContent>
                        </wps:txbx>
                        <wps:bodyPr rot="0" vert="horz" wrap="square" lIns="0" tIns="0" rIns="0" bIns="0" anchor="ctr" anchorCtr="0" upright="1">
                          <a:noAutofit/>
                        </wps:bodyPr>
                      </wps:wsp>
                      <wps:wsp>
                        <wps:cNvPr id="19" name="_s1037"/>
                        <wps:cNvSpPr>
                          <a:spLocks noChangeArrowheads="1"/>
                        </wps:cNvSpPr>
                        <wps:spPr bwMode="auto">
                          <a:xfrm>
                            <a:off x="3610" y="4190"/>
                            <a:ext cx="2175" cy="720"/>
                          </a:xfrm>
                          <a:prstGeom prst="roundRect">
                            <a:avLst>
                              <a:gd name="adj" fmla="val 16667"/>
                            </a:avLst>
                          </a:prstGeom>
                          <a:solidFill>
                            <a:srgbClr val="BBE0E3"/>
                          </a:solidFill>
                          <a:ln w="9525">
                            <a:solidFill>
                              <a:srgbClr val="000000"/>
                            </a:solidFill>
                            <a:round/>
                            <a:headEnd/>
                            <a:tailEnd/>
                          </a:ln>
                        </wps:spPr>
                        <wps:txbx>
                          <w:txbxContent>
                            <w:p w14:paraId="0D7D2421" w14:textId="77777777" w:rsidR="00A92947" w:rsidRDefault="00A92947" w:rsidP="00B77563">
                              <w:pPr>
                                <w:jc w:val="center"/>
                                <w:rPr>
                                  <w:b/>
                                  <w:bCs/>
                                  <w:sz w:val="18"/>
                                </w:rPr>
                              </w:pPr>
                              <w:r>
                                <w:rPr>
                                  <w:b/>
                                  <w:bCs/>
                                  <w:sz w:val="18"/>
                                </w:rPr>
                                <w:t>Bookkeeper</w:t>
                              </w:r>
                            </w:p>
                            <w:p w14:paraId="14DFCCB9" w14:textId="77777777" w:rsidR="00A92947" w:rsidRPr="002756A5" w:rsidRDefault="00A92947" w:rsidP="00B77563">
                              <w:pPr>
                                <w:jc w:val="center"/>
                                <w:rPr>
                                  <w:b/>
                                  <w:bCs/>
                                  <w:sz w:val="18"/>
                                </w:rPr>
                              </w:pPr>
                              <w:r>
                                <w:rPr>
                                  <w:b/>
                                  <w:bCs/>
                                  <w:sz w:val="18"/>
                                </w:rPr>
                                <w:t>Kim Raymond</w:t>
                              </w:r>
                            </w:p>
                          </w:txbxContent>
                        </wps:txbx>
                        <wps:bodyPr rot="0" vert="horz" wrap="square" lIns="0" tIns="0" rIns="0" bIns="0" anchor="ctr" anchorCtr="0" upright="1">
                          <a:noAutofit/>
                        </wps:bodyPr>
                      </wps:wsp>
                      <wps:wsp>
                        <wps:cNvPr id="20" name="_s1039"/>
                        <wps:cNvSpPr>
                          <a:spLocks noChangeArrowheads="1"/>
                        </wps:cNvSpPr>
                        <wps:spPr bwMode="auto">
                          <a:xfrm>
                            <a:off x="3648" y="5325"/>
                            <a:ext cx="2159" cy="720"/>
                          </a:xfrm>
                          <a:prstGeom prst="roundRect">
                            <a:avLst>
                              <a:gd name="adj" fmla="val 16667"/>
                            </a:avLst>
                          </a:prstGeom>
                          <a:solidFill>
                            <a:srgbClr val="BBE0E3"/>
                          </a:solidFill>
                          <a:ln w="9525">
                            <a:solidFill>
                              <a:srgbClr val="000000"/>
                            </a:solidFill>
                            <a:round/>
                            <a:headEnd/>
                            <a:tailEnd/>
                          </a:ln>
                        </wps:spPr>
                        <wps:txbx>
                          <w:txbxContent>
                            <w:p w14:paraId="4CE35435" w14:textId="77777777" w:rsidR="00A92947" w:rsidRDefault="00A92947" w:rsidP="003C0606">
                              <w:pPr>
                                <w:jc w:val="center"/>
                                <w:rPr>
                                  <w:b/>
                                  <w:sz w:val="18"/>
                                </w:rPr>
                              </w:pPr>
                              <w:r>
                                <w:rPr>
                                  <w:b/>
                                  <w:sz w:val="18"/>
                                </w:rPr>
                                <w:t>Social Media Advisor &amp; Manager</w:t>
                              </w:r>
                            </w:p>
                            <w:p w14:paraId="48225709" w14:textId="77777777" w:rsidR="00A92947" w:rsidRPr="002F4F6B" w:rsidRDefault="00A92947" w:rsidP="003C0606">
                              <w:pPr>
                                <w:jc w:val="center"/>
                                <w:rPr>
                                  <w:b/>
                                  <w:sz w:val="18"/>
                                </w:rPr>
                              </w:pPr>
                              <w:r>
                                <w:rPr>
                                  <w:b/>
                                  <w:sz w:val="18"/>
                                </w:rPr>
                                <w:t>Kellie Clover</w:t>
                              </w:r>
                            </w:p>
                            <w:p w14:paraId="6871CFAE" w14:textId="77777777" w:rsidR="00A92947" w:rsidRPr="00180C64" w:rsidRDefault="00A92947" w:rsidP="00B77563">
                              <w:pPr>
                                <w:jc w:val="center"/>
                                <w:rPr>
                                  <w:sz w:val="18"/>
                                </w:rPr>
                              </w:pPr>
                            </w:p>
                          </w:txbxContent>
                        </wps:txbx>
                        <wps:bodyPr rot="0" vert="horz" wrap="square" lIns="0" tIns="0" rIns="0" bIns="0" anchor="ctr" anchorCtr="0" upright="1">
                          <a:noAutofit/>
                        </wps:bodyPr>
                      </wps:wsp>
                      <wps:wsp>
                        <wps:cNvPr id="21" name="_s1047"/>
                        <wps:cNvSpPr>
                          <a:spLocks noChangeArrowheads="1"/>
                        </wps:cNvSpPr>
                        <wps:spPr bwMode="auto">
                          <a:xfrm>
                            <a:off x="6527" y="4245"/>
                            <a:ext cx="2159" cy="720"/>
                          </a:xfrm>
                          <a:prstGeom prst="roundRect">
                            <a:avLst>
                              <a:gd name="adj" fmla="val 16667"/>
                            </a:avLst>
                          </a:prstGeom>
                          <a:solidFill>
                            <a:srgbClr val="BBE0E3"/>
                          </a:solidFill>
                          <a:ln w="9525">
                            <a:solidFill>
                              <a:srgbClr val="000000"/>
                            </a:solidFill>
                            <a:round/>
                            <a:headEnd/>
                            <a:tailEnd/>
                          </a:ln>
                        </wps:spPr>
                        <wps:txbx>
                          <w:txbxContent>
                            <w:p w14:paraId="3B04BC90" w14:textId="77777777" w:rsidR="00A92947" w:rsidRDefault="00A92947" w:rsidP="00B77563">
                              <w:pPr>
                                <w:jc w:val="center"/>
                                <w:rPr>
                                  <w:b/>
                                  <w:sz w:val="18"/>
                                </w:rPr>
                              </w:pPr>
                              <w:r>
                                <w:rPr>
                                  <w:b/>
                                  <w:sz w:val="18"/>
                                </w:rPr>
                                <w:t>Marketing Advisor</w:t>
                              </w:r>
                            </w:p>
                            <w:p w14:paraId="3FC2B68E" w14:textId="77777777" w:rsidR="00A92947" w:rsidRPr="002F4F6B" w:rsidRDefault="00A92947" w:rsidP="00B77563">
                              <w:pPr>
                                <w:jc w:val="center"/>
                                <w:rPr>
                                  <w:b/>
                                  <w:sz w:val="18"/>
                                </w:rPr>
                              </w:pPr>
                              <w:r>
                                <w:rPr>
                                  <w:b/>
                                  <w:sz w:val="18"/>
                                </w:rPr>
                                <w:t>Eric Rossborough</w:t>
                              </w:r>
                            </w:p>
                            <w:p w14:paraId="2BE2420D" w14:textId="77777777" w:rsidR="00A92947" w:rsidRPr="002F4F6B" w:rsidRDefault="00A92947" w:rsidP="00B77563">
                              <w:pPr>
                                <w:jc w:val="center"/>
                                <w:rPr>
                                  <w:b/>
                                  <w:sz w:val="18"/>
                                </w:rPr>
                              </w:pPr>
                            </w:p>
                          </w:txbxContent>
                        </wps:txbx>
                        <wps:bodyPr rot="0" vert="horz" wrap="square" lIns="0" tIns="0" rIns="0" bIns="0" anchor="ctr" anchorCtr="0" upright="1">
                          <a:noAutofit/>
                        </wps:bodyPr>
                      </wps:wsp>
                      <wps:wsp>
                        <wps:cNvPr id="22" name="_s1049"/>
                        <wps:cNvSpPr>
                          <a:spLocks noChangeArrowheads="1"/>
                        </wps:cNvSpPr>
                        <wps:spPr bwMode="auto">
                          <a:xfrm>
                            <a:off x="6527" y="5325"/>
                            <a:ext cx="2159" cy="720"/>
                          </a:xfrm>
                          <a:prstGeom prst="roundRect">
                            <a:avLst>
                              <a:gd name="adj" fmla="val 16667"/>
                            </a:avLst>
                          </a:prstGeom>
                          <a:solidFill>
                            <a:srgbClr val="BBE0E3"/>
                          </a:solidFill>
                          <a:ln w="9525">
                            <a:solidFill>
                              <a:srgbClr val="000000"/>
                            </a:solidFill>
                            <a:round/>
                            <a:headEnd/>
                            <a:tailEnd/>
                          </a:ln>
                        </wps:spPr>
                        <wps:txbx>
                          <w:txbxContent>
                            <w:p w14:paraId="5A3F4CA1" w14:textId="77777777" w:rsidR="00A92947" w:rsidRDefault="00A92947" w:rsidP="00C54D5D">
                              <w:pPr>
                                <w:jc w:val="center"/>
                                <w:rPr>
                                  <w:b/>
                                  <w:sz w:val="18"/>
                                </w:rPr>
                              </w:pPr>
                              <w:r>
                                <w:rPr>
                                  <w:b/>
                                  <w:sz w:val="18"/>
                                </w:rPr>
                                <w:t>Guardianship Advisor</w:t>
                              </w:r>
                            </w:p>
                            <w:p w14:paraId="496B97D3" w14:textId="77777777" w:rsidR="00A92947" w:rsidRPr="002F4F6B" w:rsidRDefault="00A92947" w:rsidP="00C54D5D">
                              <w:pPr>
                                <w:jc w:val="center"/>
                                <w:rPr>
                                  <w:b/>
                                  <w:sz w:val="18"/>
                                </w:rPr>
                              </w:pPr>
                              <w:r>
                                <w:rPr>
                                  <w:b/>
                                  <w:sz w:val="18"/>
                                </w:rPr>
                                <w:t>Karla Gowen</w:t>
                              </w:r>
                            </w:p>
                            <w:p w14:paraId="3FAC639A" w14:textId="77777777" w:rsidR="00A92947" w:rsidRPr="002F4F6B" w:rsidRDefault="00A92947" w:rsidP="00C54D5D">
                              <w:pPr>
                                <w:rPr>
                                  <w:b/>
                                  <w:sz w:val="18"/>
                                </w:rPr>
                              </w:pPr>
                            </w:p>
                            <w:p w14:paraId="5375DEA4" w14:textId="77777777" w:rsidR="00A92947" w:rsidRPr="002F4F6B" w:rsidRDefault="00A92947" w:rsidP="00B77563">
                              <w:pPr>
                                <w:jc w:val="center"/>
                                <w:rPr>
                                  <w:b/>
                                  <w:sz w:val="18"/>
                                </w:rPr>
                              </w:pPr>
                            </w:p>
                          </w:txbxContent>
                        </wps:txbx>
                        <wps:bodyPr rot="0" vert="horz" wrap="square" lIns="0" tIns="0" rIns="0" bIns="0" anchor="ctr" anchorCtr="0" upright="1">
                          <a:noAutofit/>
                        </wps:bodyPr>
                      </wps:wsp>
                      <wps:wsp>
                        <wps:cNvPr id="23" name="_s1051"/>
                        <wps:cNvSpPr>
                          <a:spLocks noChangeArrowheads="1"/>
                        </wps:cNvSpPr>
                        <wps:spPr bwMode="auto">
                          <a:xfrm>
                            <a:off x="6527" y="6405"/>
                            <a:ext cx="2159" cy="720"/>
                          </a:xfrm>
                          <a:prstGeom prst="roundRect">
                            <a:avLst>
                              <a:gd name="adj" fmla="val 16667"/>
                            </a:avLst>
                          </a:prstGeom>
                          <a:solidFill>
                            <a:srgbClr val="BBE0E3"/>
                          </a:solidFill>
                          <a:ln w="9525">
                            <a:solidFill>
                              <a:srgbClr val="000000"/>
                            </a:solidFill>
                            <a:round/>
                            <a:headEnd/>
                            <a:tailEnd/>
                          </a:ln>
                        </wps:spPr>
                        <wps:txbx>
                          <w:txbxContent>
                            <w:p w14:paraId="33B6A8A8" w14:textId="77777777" w:rsidR="00A92947" w:rsidRPr="002F4F6B" w:rsidRDefault="00A92947" w:rsidP="00B77563">
                              <w:pPr>
                                <w:jc w:val="center"/>
                                <w:rPr>
                                  <w:b/>
                                  <w:sz w:val="18"/>
                                </w:rPr>
                              </w:pPr>
                              <w:r>
                                <w:rPr>
                                  <w:b/>
                                  <w:sz w:val="18"/>
                                </w:rPr>
                                <w:t>TITLE</w:t>
                              </w:r>
                            </w:p>
                            <w:p w14:paraId="01710AFA" w14:textId="77777777" w:rsidR="00A92947" w:rsidRPr="00180C64" w:rsidRDefault="00A92947" w:rsidP="00B77563">
                              <w:pPr>
                                <w:jc w:val="center"/>
                                <w:rPr>
                                  <w:sz w:val="18"/>
                                </w:rPr>
                              </w:pPr>
                            </w:p>
                          </w:txbxContent>
                        </wps:txbx>
                        <wps:bodyPr rot="0" vert="horz" wrap="square" lIns="0" tIns="0" rIns="0" bIns="0" anchor="ctr" anchorCtr="0" upright="1">
                          <a:noAutofit/>
                        </wps:bodyPr>
                      </wps:wsp>
                      <wps:wsp>
                        <wps:cNvPr id="24" name="_s1053"/>
                        <wps:cNvSpPr>
                          <a:spLocks noChangeArrowheads="1"/>
                        </wps:cNvSpPr>
                        <wps:spPr bwMode="auto">
                          <a:xfrm>
                            <a:off x="9406" y="4245"/>
                            <a:ext cx="2159" cy="720"/>
                          </a:xfrm>
                          <a:prstGeom prst="roundRect">
                            <a:avLst>
                              <a:gd name="adj" fmla="val 16667"/>
                            </a:avLst>
                          </a:prstGeom>
                          <a:solidFill>
                            <a:srgbClr val="BBE0E3"/>
                          </a:solidFill>
                          <a:ln w="9525">
                            <a:solidFill>
                              <a:srgbClr val="000000"/>
                            </a:solidFill>
                            <a:round/>
                            <a:headEnd/>
                            <a:tailEnd/>
                          </a:ln>
                        </wps:spPr>
                        <wps:txbx>
                          <w:txbxContent>
                            <w:p w14:paraId="7CA75AA6" w14:textId="77777777" w:rsidR="00A92947" w:rsidRDefault="00A92947" w:rsidP="002756A5">
                              <w:pPr>
                                <w:jc w:val="center"/>
                                <w:rPr>
                                  <w:b/>
                                  <w:sz w:val="18"/>
                                </w:rPr>
                              </w:pPr>
                              <w:r>
                                <w:rPr>
                                  <w:b/>
                                  <w:sz w:val="18"/>
                                </w:rPr>
                                <w:t>Medical Home Health Advisor</w:t>
                              </w:r>
                            </w:p>
                            <w:p w14:paraId="3B4D7EE0" w14:textId="77777777" w:rsidR="00A92947" w:rsidRPr="002F4F6B" w:rsidRDefault="00A92947" w:rsidP="002756A5">
                              <w:pPr>
                                <w:jc w:val="center"/>
                                <w:rPr>
                                  <w:b/>
                                  <w:sz w:val="18"/>
                                </w:rPr>
                              </w:pPr>
                              <w:r>
                                <w:rPr>
                                  <w:b/>
                                  <w:sz w:val="18"/>
                                </w:rPr>
                                <w:t>Cindy Zopf BSN</w:t>
                              </w:r>
                            </w:p>
                            <w:p w14:paraId="270938DC" w14:textId="77777777" w:rsidR="00A92947" w:rsidRPr="002F4F6B" w:rsidRDefault="00A92947" w:rsidP="00B77563">
                              <w:pPr>
                                <w:jc w:val="center"/>
                                <w:rPr>
                                  <w:b/>
                                  <w:sz w:val="18"/>
                                </w:rPr>
                              </w:pPr>
                            </w:p>
                            <w:p w14:paraId="27D70F76" w14:textId="77777777" w:rsidR="00A92947" w:rsidRPr="002F4F6B" w:rsidRDefault="00A92947" w:rsidP="00B77563">
                              <w:pPr>
                                <w:jc w:val="center"/>
                                <w:rPr>
                                  <w:b/>
                                  <w:sz w:val="18"/>
                                </w:rPr>
                              </w:pPr>
                            </w:p>
                          </w:txbxContent>
                        </wps:txbx>
                        <wps:bodyPr rot="0" vert="horz" wrap="square" lIns="0" tIns="0" rIns="0" bIns="0" anchor="ctr" anchorCtr="0" upright="1">
                          <a:noAutofit/>
                        </wps:bodyPr>
                      </wps:wsp>
                      <wps:wsp>
                        <wps:cNvPr id="25" name="_s1055"/>
                        <wps:cNvSpPr>
                          <a:spLocks noChangeArrowheads="1"/>
                        </wps:cNvSpPr>
                        <wps:spPr bwMode="auto">
                          <a:xfrm>
                            <a:off x="9406" y="5325"/>
                            <a:ext cx="2159" cy="720"/>
                          </a:xfrm>
                          <a:prstGeom prst="roundRect">
                            <a:avLst>
                              <a:gd name="adj" fmla="val 16667"/>
                            </a:avLst>
                          </a:prstGeom>
                          <a:solidFill>
                            <a:srgbClr val="BBE0E3"/>
                          </a:solidFill>
                          <a:ln w="9525">
                            <a:solidFill>
                              <a:srgbClr val="000000"/>
                            </a:solidFill>
                            <a:round/>
                            <a:headEnd/>
                            <a:tailEnd/>
                          </a:ln>
                        </wps:spPr>
                        <wps:txbx>
                          <w:txbxContent>
                            <w:p w14:paraId="3C8B1E5B" w14:textId="77777777" w:rsidR="00A92947" w:rsidRPr="002F4F6B" w:rsidRDefault="00A92947" w:rsidP="00B77563">
                              <w:pPr>
                                <w:jc w:val="center"/>
                                <w:rPr>
                                  <w:b/>
                                  <w:sz w:val="18"/>
                                </w:rPr>
                              </w:pPr>
                              <w:r>
                                <w:rPr>
                                  <w:b/>
                                  <w:sz w:val="18"/>
                                </w:rPr>
                                <w:t>TITLE</w:t>
                              </w:r>
                            </w:p>
                            <w:p w14:paraId="40186D3D" w14:textId="77777777" w:rsidR="00A92947" w:rsidRPr="002F4F6B" w:rsidRDefault="00A92947" w:rsidP="00B77563">
                              <w:pPr>
                                <w:jc w:val="center"/>
                                <w:rPr>
                                  <w:b/>
                                  <w:sz w:val="18"/>
                                </w:rPr>
                              </w:pPr>
                            </w:p>
                          </w:txbxContent>
                        </wps:txbx>
                        <wps:bodyPr rot="0" vert="horz" wrap="square" lIns="0" tIns="0" rIns="0" bIns="0" anchor="ctr" anchorCtr="0" upright="1">
                          <a:noAutofit/>
                        </wps:bodyPr>
                      </wps:wsp>
                      <wps:wsp>
                        <wps:cNvPr id="26" name="_s1057"/>
                        <wps:cNvSpPr>
                          <a:spLocks noChangeArrowheads="1"/>
                        </wps:cNvSpPr>
                        <wps:spPr bwMode="auto">
                          <a:xfrm>
                            <a:off x="10486" y="3165"/>
                            <a:ext cx="2159" cy="720"/>
                          </a:xfrm>
                          <a:prstGeom prst="roundRect">
                            <a:avLst>
                              <a:gd name="adj" fmla="val 16667"/>
                            </a:avLst>
                          </a:prstGeom>
                          <a:solidFill>
                            <a:srgbClr val="BBE0E3"/>
                          </a:solidFill>
                          <a:ln w="9525">
                            <a:solidFill>
                              <a:srgbClr val="000000"/>
                            </a:solidFill>
                            <a:round/>
                            <a:headEnd/>
                            <a:tailEnd/>
                          </a:ln>
                        </wps:spPr>
                        <wps:txbx>
                          <w:txbxContent>
                            <w:p w14:paraId="6544E295" w14:textId="77777777" w:rsidR="00A92947" w:rsidRDefault="00A92947" w:rsidP="00B77563">
                              <w:pPr>
                                <w:jc w:val="center"/>
                                <w:rPr>
                                  <w:b/>
                                  <w:sz w:val="18"/>
                                </w:rPr>
                              </w:pPr>
                              <w:r>
                                <w:rPr>
                                  <w:b/>
                                  <w:sz w:val="18"/>
                                </w:rPr>
                                <w:t xml:space="preserve">Accountant </w:t>
                              </w:r>
                            </w:p>
                            <w:p w14:paraId="1EB55F59" w14:textId="77777777" w:rsidR="00A92947" w:rsidRPr="002F4F6B" w:rsidRDefault="00A92947" w:rsidP="00B77563">
                              <w:pPr>
                                <w:jc w:val="center"/>
                                <w:rPr>
                                  <w:b/>
                                  <w:sz w:val="18"/>
                                </w:rPr>
                              </w:pPr>
                              <w:r>
                                <w:rPr>
                                  <w:b/>
                                  <w:sz w:val="18"/>
                                </w:rPr>
                                <w:t xml:space="preserve">Deb Jorgansen </w:t>
                              </w:r>
                            </w:p>
                          </w:txbxContent>
                        </wps:txbx>
                        <wps:bodyPr rot="0" vert="horz" wrap="square" lIns="0" tIns="0" rIns="0" bIns="0" anchor="ctr" anchorCtr="0" upright="1">
                          <a:noAutofit/>
                        </wps:bodyPr>
                      </wps:wsp>
                      <wps:wsp>
                        <wps:cNvPr id="27" name="_s1059"/>
                        <wps:cNvSpPr>
                          <a:spLocks noChangeArrowheads="1"/>
                        </wps:cNvSpPr>
                        <wps:spPr bwMode="auto">
                          <a:xfrm>
                            <a:off x="9406" y="6405"/>
                            <a:ext cx="2160" cy="720"/>
                          </a:xfrm>
                          <a:prstGeom prst="roundRect">
                            <a:avLst>
                              <a:gd name="adj" fmla="val 16667"/>
                            </a:avLst>
                          </a:prstGeom>
                          <a:solidFill>
                            <a:srgbClr val="BBE0E3"/>
                          </a:solidFill>
                          <a:ln w="9525">
                            <a:solidFill>
                              <a:srgbClr val="000000"/>
                            </a:solidFill>
                            <a:round/>
                            <a:headEnd/>
                            <a:tailEnd/>
                          </a:ln>
                        </wps:spPr>
                        <wps:txbx>
                          <w:txbxContent>
                            <w:p w14:paraId="3825347B" w14:textId="77777777" w:rsidR="00A92947" w:rsidRPr="002F4F6B" w:rsidRDefault="00A92947" w:rsidP="00B77563">
                              <w:pPr>
                                <w:jc w:val="center"/>
                                <w:rPr>
                                  <w:b/>
                                  <w:sz w:val="18"/>
                                </w:rPr>
                              </w:pPr>
                              <w:r>
                                <w:rPr>
                                  <w:b/>
                                  <w:sz w:val="18"/>
                                </w:rPr>
                                <w:t>TITLE</w:t>
                              </w:r>
                            </w:p>
                            <w:p w14:paraId="065B22B6" w14:textId="77777777" w:rsidR="00A92947" w:rsidRPr="002F4F6B" w:rsidRDefault="00A92947" w:rsidP="00B77563">
                              <w:pPr>
                                <w:jc w:val="center"/>
                                <w:rPr>
                                  <w:b/>
                                  <w:sz w:val="18"/>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5FBD9" id="Group 2" o:spid="_x0000_s1026" style="position:absolute;margin-left:34.65pt;margin-top:4.95pt;width:458.05pt;height:522.2pt;z-index:251658240" coordorigin="2208,2085" coordsize="10437,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">
                <o:lock v:ext="edit" aspectratio="t"/>
                <v:rect id="AutoShape 3" o:spid="_x0000_s1027" style="position:absolute;left:2208;top:2085;width:10437;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v:shapetype id="_x0000_t33" coordsize="21600,21600" o:spt="33" o:oned="t" path="m,l21600,r,21600e" filled="f">
                  <v:stroke joinstyle="miter"/>
                  <v:path arrowok="t" fillok="f" o:connecttype="none"/>
                  <o:lock v:ext="edit" shapetype="t"/>
                </v:shapetype>
                <v:shape id="_s1060" o:spid="_x0000_s1028" type="#_x0000_t33" style="position:absolute;left:9046;top:3885;width:360;height:28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"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8" o:spid="_x0000_s1029" type="#_x0000_t34" style="position:absolute;left:9317;top:915;width:360;height:41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" adj="10835" strokeweight="2.25pt"/>
                <v:shape id="_s1056" o:spid="_x0000_s1030" type="#_x0000_t33" style="position:absolute;left:9046;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" strokeweight="2.25pt"/>
                <v:shape id="_s1054" o:spid="_x0000_s1031" type="#_x0000_t33" style="position:absolute;left:9046;top:3885;width:360;height:7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" strokeweight="2.25pt"/>
                <v:shape id="_s1052" o:spid="_x0000_s1032" type="#_x0000_t33" style="position:absolute;left:6167;top:3885;width:360;height:28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" strokeweight="2.25pt"/>
                <v:shape id="_s1050" o:spid="_x0000_s1033" type="#_x0000_t33" style="position:absolute;left:6167;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" strokeweight="2.25pt"/>
                <v:shape id="_s1048" o:spid="_x0000_s1034" type="#_x0000_t33" style="position:absolute;left:6167;top:3885;width:360;height:7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" strokeweight="2.25pt"/>
                <v:shape id="_s1040" o:spid="_x0000_s1035" type="#_x0000_t33" style="position:absolute;left:3288;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" strokeweight="2.25pt"/>
                <v:shape id="_s1038" o:spid="_x0000_s1036" type="#_x0000_t33" style="position:absolute;left:3288;top:3885;width:322;height:66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" strokeweight="2.25pt"/>
                <v:shape id="_s1034" o:spid="_x0000_s1037" type="#_x0000_t34" style="position:absolute;left:8057;top:2175;width:360;height:161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" adj="10835" strokeweight="2.25pt"/>
                <v:shape id="_s1033" o:spid="_x0000_s1038" type="#_x0000_t34" style="position:absolute;left:6617;top:2355;width:360;height:126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" adj="10835" strokeweight="2.25pt"/>
                <v:shape id="_s1032" o:spid="_x0000_s1039" type="#_x0000_t34" style="position:absolute;left:5178;top:915;width:360;height:413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" adj="10835" strokeweight="2.25pt"/>
                <v:roundrect id="_s1028" o:spid="_x0000_s1040" style="position:absolute;left:6346;top:208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" fillcolor="#bbe0e3">
                  <v:textbox inset="0,0,0,0">
                    <w:txbxContent>
                      <w:p w14:paraId="46EAB0C2" w14:textId="77777777" w:rsidR="00A92947" w:rsidRDefault="00A92947" w:rsidP="00B77563">
                        <w:pPr>
                          <w:jc w:val="center"/>
                          <w:rPr>
                            <w:b/>
                            <w:sz w:val="18"/>
                          </w:rPr>
                        </w:pPr>
                        <w:r>
                          <w:rPr>
                            <w:b/>
                            <w:sz w:val="18"/>
                          </w:rPr>
                          <w:t>Owners</w:t>
                        </w:r>
                      </w:p>
                      <w:p w14:paraId="348BDF63" w14:textId="77777777" w:rsidR="00A92947" w:rsidRDefault="00A92947" w:rsidP="00B77563">
                        <w:pPr>
                          <w:jc w:val="center"/>
                          <w:rPr>
                            <w:b/>
                            <w:sz w:val="18"/>
                          </w:rPr>
                        </w:pPr>
                      </w:p>
                      <w:p w14:paraId="7505BBCB" w14:textId="77777777" w:rsidR="00A92947" w:rsidRDefault="00A92947" w:rsidP="00B77563">
                        <w:pPr>
                          <w:jc w:val="center"/>
                          <w:rPr>
                            <w:b/>
                            <w:sz w:val="18"/>
                          </w:rPr>
                        </w:pPr>
                        <w:r>
                          <w:rPr>
                            <w:b/>
                            <w:sz w:val="18"/>
                          </w:rPr>
                          <w:t>Dr Kirk Parrot</w:t>
                        </w:r>
                      </w:p>
                      <w:p w14:paraId="78024AFC" w14:textId="77777777" w:rsidR="00A92947" w:rsidRDefault="00A92947" w:rsidP="00B77563">
                        <w:pPr>
                          <w:jc w:val="center"/>
                          <w:rPr>
                            <w:b/>
                            <w:sz w:val="18"/>
                          </w:rPr>
                        </w:pPr>
                        <w:r>
                          <w:rPr>
                            <w:b/>
                            <w:sz w:val="18"/>
                          </w:rPr>
                          <w:t>Joleyn Carriveau RDH</w:t>
                        </w:r>
                      </w:p>
                      <w:p w14:paraId="0B03A9A6" w14:textId="77777777" w:rsidR="00A92947" w:rsidRPr="002F4F6B" w:rsidRDefault="00A92947" w:rsidP="00B77563">
                        <w:pPr>
                          <w:jc w:val="center"/>
                          <w:rPr>
                            <w:b/>
                            <w:sz w:val="18"/>
                          </w:rPr>
                        </w:pPr>
                      </w:p>
                      <w:p w14:paraId="269001C6" w14:textId="77777777" w:rsidR="00A92947" w:rsidRDefault="00A92947" w:rsidP="00B77563"/>
                    </w:txbxContent>
                  </v:textbox>
                </v:roundrect>
                <v:roundrect id="_s1029" o:spid="_x0000_s1041" style="position:absolute;left:2208;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" fillcolor="#bbe0e3">
                  <v:textbox inset="0,0,0,0">
                    <w:txbxContent>
                      <w:p w14:paraId="1DC42CC9" w14:textId="77777777" w:rsidR="00A92947" w:rsidRPr="002F4F6B" w:rsidRDefault="00A92947" w:rsidP="00B77563">
                        <w:pPr>
                          <w:jc w:val="center"/>
                          <w:rPr>
                            <w:b/>
                            <w:sz w:val="18"/>
                          </w:rPr>
                        </w:pPr>
                        <w:r>
                          <w:rPr>
                            <w:b/>
                            <w:sz w:val="18"/>
                          </w:rPr>
                          <w:t>Attorney</w:t>
                        </w:r>
                      </w:p>
                    </w:txbxContent>
                  </v:textbox>
                </v:roundrect>
                <v:roundrect id="_s1030" o:spid="_x0000_s1042" style="position:absolute;left:5087;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" fillcolor="#bbe0e3">
                  <v:textbox inset="0,0,0,0">
                    <w:txbxContent>
                      <w:p w14:paraId="615EB621" w14:textId="77777777" w:rsidR="00A92947" w:rsidRDefault="00A92947" w:rsidP="00B77563">
                        <w:pPr>
                          <w:jc w:val="center"/>
                          <w:rPr>
                            <w:b/>
                            <w:sz w:val="18"/>
                          </w:rPr>
                        </w:pPr>
                        <w:r>
                          <w:rPr>
                            <w:b/>
                            <w:sz w:val="18"/>
                          </w:rPr>
                          <w:t>Web Designers</w:t>
                        </w:r>
                      </w:p>
                      <w:p w14:paraId="097DECD4" w14:textId="77777777" w:rsidR="00A92947" w:rsidRPr="002F4F6B" w:rsidRDefault="00A92947" w:rsidP="00B77563">
                        <w:pPr>
                          <w:jc w:val="center"/>
                          <w:rPr>
                            <w:b/>
                            <w:sz w:val="18"/>
                          </w:rPr>
                        </w:pPr>
                        <w:r>
                          <w:rPr>
                            <w:b/>
                            <w:sz w:val="18"/>
                          </w:rPr>
                          <w:t>Barb &amp; Kevin Kemp Kemp Designs</w:t>
                        </w:r>
                      </w:p>
                      <w:p w14:paraId="3EF33684" w14:textId="77777777" w:rsidR="00A92947" w:rsidRPr="002F4F6B" w:rsidRDefault="00A92947" w:rsidP="00B77563">
                        <w:pPr>
                          <w:jc w:val="center"/>
                          <w:rPr>
                            <w:b/>
                            <w:sz w:val="18"/>
                          </w:rPr>
                        </w:pPr>
                      </w:p>
                    </w:txbxContent>
                  </v:textbox>
                </v:roundrect>
                <v:roundrect id="_s1031" o:spid="_x0000_s1043" style="position:absolute;left:7966;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" fillcolor="#bbe0e3">
                  <v:textbox inset="0,0,0,0">
                    <w:txbxContent>
                      <w:p w14:paraId="11F8F4DB" w14:textId="77777777" w:rsidR="00A92947" w:rsidRDefault="00A92947" w:rsidP="00B77563">
                        <w:pPr>
                          <w:jc w:val="center"/>
                          <w:rPr>
                            <w:b/>
                            <w:sz w:val="18"/>
                          </w:rPr>
                        </w:pPr>
                        <w:r>
                          <w:rPr>
                            <w:b/>
                            <w:sz w:val="18"/>
                          </w:rPr>
                          <w:t>SBA Business Advisor</w:t>
                        </w:r>
                      </w:p>
                      <w:p w14:paraId="16D6278A" w14:textId="77777777" w:rsidR="00A92947" w:rsidRPr="002F4F6B" w:rsidRDefault="00A92947" w:rsidP="00B77563">
                        <w:pPr>
                          <w:jc w:val="center"/>
                          <w:rPr>
                            <w:b/>
                            <w:sz w:val="18"/>
                          </w:rPr>
                        </w:pPr>
                        <w:r>
                          <w:rPr>
                            <w:b/>
                            <w:sz w:val="18"/>
                          </w:rPr>
                          <w:t>Shawne Angelle</w:t>
                        </w:r>
                      </w:p>
                    </w:txbxContent>
                  </v:textbox>
                </v:roundrect>
                <v:roundrect id="_s1037" o:spid="_x0000_s1044" style="position:absolute;left:3610;top:4190;width:2175;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" fillcolor="#bbe0e3">
                  <v:textbox inset="0,0,0,0">
                    <w:txbxContent>
                      <w:p w14:paraId="0D7D2421" w14:textId="77777777" w:rsidR="00A92947" w:rsidRDefault="00A92947" w:rsidP="00B77563">
                        <w:pPr>
                          <w:jc w:val="center"/>
                          <w:rPr>
                            <w:b/>
                            <w:bCs/>
                            <w:sz w:val="18"/>
                          </w:rPr>
                        </w:pPr>
                        <w:r>
                          <w:rPr>
                            <w:b/>
                            <w:bCs/>
                            <w:sz w:val="18"/>
                          </w:rPr>
                          <w:t>Bookkeeper</w:t>
                        </w:r>
                      </w:p>
                      <w:p w14:paraId="14DFCCB9" w14:textId="77777777" w:rsidR="00A92947" w:rsidRPr="002756A5" w:rsidRDefault="00A92947" w:rsidP="00B77563">
                        <w:pPr>
                          <w:jc w:val="center"/>
                          <w:rPr>
                            <w:b/>
                            <w:bCs/>
                            <w:sz w:val="18"/>
                          </w:rPr>
                        </w:pPr>
                        <w:r>
                          <w:rPr>
                            <w:b/>
                            <w:bCs/>
                            <w:sz w:val="18"/>
                          </w:rPr>
                          <w:t>Kim Raymond</w:t>
                        </w:r>
                      </w:p>
                    </w:txbxContent>
                  </v:textbox>
                </v:roundrect>
                <v:roundrect id="_s1039" o:spid="_x0000_s1045" style="position:absolute;left:3648;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" fillcolor="#bbe0e3">
                  <v:textbox inset="0,0,0,0">
                    <w:txbxContent>
                      <w:p w14:paraId="4CE35435" w14:textId="77777777" w:rsidR="00A92947" w:rsidRDefault="00A92947" w:rsidP="003C0606">
                        <w:pPr>
                          <w:jc w:val="center"/>
                          <w:rPr>
                            <w:b/>
                            <w:sz w:val="18"/>
                          </w:rPr>
                        </w:pPr>
                        <w:r>
                          <w:rPr>
                            <w:b/>
                            <w:sz w:val="18"/>
                          </w:rPr>
                          <w:t>Social Media Advisor &amp; Manager</w:t>
                        </w:r>
                      </w:p>
                      <w:p w14:paraId="48225709" w14:textId="77777777" w:rsidR="00A92947" w:rsidRPr="002F4F6B" w:rsidRDefault="00A92947" w:rsidP="003C0606">
                        <w:pPr>
                          <w:jc w:val="center"/>
                          <w:rPr>
                            <w:b/>
                            <w:sz w:val="18"/>
                          </w:rPr>
                        </w:pPr>
                        <w:r>
                          <w:rPr>
                            <w:b/>
                            <w:sz w:val="18"/>
                          </w:rPr>
                          <w:t>Kellie Clover</w:t>
                        </w:r>
                      </w:p>
                      <w:p w14:paraId="6871CFAE" w14:textId="77777777" w:rsidR="00A92947" w:rsidRPr="00180C64" w:rsidRDefault="00A92947" w:rsidP="00B77563">
                        <w:pPr>
                          <w:jc w:val="center"/>
                          <w:rPr>
                            <w:sz w:val="18"/>
                          </w:rPr>
                        </w:pPr>
                      </w:p>
                    </w:txbxContent>
                  </v:textbox>
                </v:roundrect>
                <v:roundrect id="_s1047" o:spid="_x0000_s1046" style="position:absolute;left:6527;top:424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" fillcolor="#bbe0e3">
                  <v:textbox inset="0,0,0,0">
                    <w:txbxContent>
                      <w:p w14:paraId="3B04BC90" w14:textId="77777777" w:rsidR="00A92947" w:rsidRDefault="00A92947" w:rsidP="00B77563">
                        <w:pPr>
                          <w:jc w:val="center"/>
                          <w:rPr>
                            <w:b/>
                            <w:sz w:val="18"/>
                          </w:rPr>
                        </w:pPr>
                        <w:r>
                          <w:rPr>
                            <w:b/>
                            <w:sz w:val="18"/>
                          </w:rPr>
                          <w:t>Marketing Advisor</w:t>
                        </w:r>
                      </w:p>
                      <w:p w14:paraId="3FC2B68E" w14:textId="77777777" w:rsidR="00A92947" w:rsidRPr="002F4F6B" w:rsidRDefault="00A92947" w:rsidP="00B77563">
                        <w:pPr>
                          <w:jc w:val="center"/>
                          <w:rPr>
                            <w:b/>
                            <w:sz w:val="18"/>
                          </w:rPr>
                        </w:pPr>
                        <w:r>
                          <w:rPr>
                            <w:b/>
                            <w:sz w:val="18"/>
                          </w:rPr>
                          <w:t>Eric Rossborough</w:t>
                        </w:r>
                      </w:p>
                      <w:p w14:paraId="2BE2420D" w14:textId="77777777" w:rsidR="00A92947" w:rsidRPr="002F4F6B" w:rsidRDefault="00A92947" w:rsidP="00B77563">
                        <w:pPr>
                          <w:jc w:val="center"/>
                          <w:rPr>
                            <w:b/>
                            <w:sz w:val="18"/>
                          </w:rPr>
                        </w:pPr>
                      </w:p>
                    </w:txbxContent>
                  </v:textbox>
                </v:roundrect>
                <v:roundrect id="_s1049" o:spid="_x0000_s1047" style="position:absolute;left:6527;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" fillcolor="#bbe0e3">
                  <v:textbox inset="0,0,0,0">
                    <w:txbxContent>
                      <w:p w14:paraId="5A3F4CA1" w14:textId="77777777" w:rsidR="00A92947" w:rsidRDefault="00A92947" w:rsidP="00C54D5D">
                        <w:pPr>
                          <w:jc w:val="center"/>
                          <w:rPr>
                            <w:b/>
                            <w:sz w:val="18"/>
                          </w:rPr>
                        </w:pPr>
                        <w:r>
                          <w:rPr>
                            <w:b/>
                            <w:sz w:val="18"/>
                          </w:rPr>
                          <w:t>Guardianship Advisor</w:t>
                        </w:r>
                      </w:p>
                      <w:p w14:paraId="496B97D3" w14:textId="77777777" w:rsidR="00A92947" w:rsidRPr="002F4F6B" w:rsidRDefault="00A92947" w:rsidP="00C54D5D">
                        <w:pPr>
                          <w:jc w:val="center"/>
                          <w:rPr>
                            <w:b/>
                            <w:sz w:val="18"/>
                          </w:rPr>
                        </w:pPr>
                        <w:r>
                          <w:rPr>
                            <w:b/>
                            <w:sz w:val="18"/>
                          </w:rPr>
                          <w:t>Karla Gowen</w:t>
                        </w:r>
                      </w:p>
                      <w:p w14:paraId="3FAC639A" w14:textId="77777777" w:rsidR="00A92947" w:rsidRPr="002F4F6B" w:rsidRDefault="00A92947" w:rsidP="00C54D5D">
                        <w:pPr>
                          <w:rPr>
                            <w:b/>
                            <w:sz w:val="18"/>
                          </w:rPr>
                        </w:pPr>
                      </w:p>
                      <w:p w14:paraId="5375DEA4" w14:textId="77777777" w:rsidR="00A92947" w:rsidRPr="002F4F6B" w:rsidRDefault="00A92947" w:rsidP="00B77563">
                        <w:pPr>
                          <w:jc w:val="center"/>
                          <w:rPr>
                            <w:b/>
                            <w:sz w:val="18"/>
                          </w:rPr>
                        </w:pPr>
                      </w:p>
                    </w:txbxContent>
                  </v:textbox>
                </v:roundrect>
                <v:roundrect id="_s1051" o:spid="_x0000_s1048" style="position:absolute;left:6527;top:640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" fillcolor="#bbe0e3">
                  <v:textbox inset="0,0,0,0">
                    <w:txbxContent>
                      <w:p w14:paraId="33B6A8A8" w14:textId="77777777" w:rsidR="00A92947" w:rsidRPr="002F4F6B" w:rsidRDefault="00A92947" w:rsidP="00B77563">
                        <w:pPr>
                          <w:jc w:val="center"/>
                          <w:rPr>
                            <w:b/>
                            <w:sz w:val="18"/>
                          </w:rPr>
                        </w:pPr>
                        <w:r>
                          <w:rPr>
                            <w:b/>
                            <w:sz w:val="18"/>
                          </w:rPr>
                          <w:t>TITLE</w:t>
                        </w:r>
                      </w:p>
                      <w:p w14:paraId="01710AFA" w14:textId="77777777" w:rsidR="00A92947" w:rsidRPr="00180C64" w:rsidRDefault="00A92947" w:rsidP="00B77563">
                        <w:pPr>
                          <w:jc w:val="center"/>
                          <w:rPr>
                            <w:sz w:val="18"/>
                          </w:rPr>
                        </w:pPr>
                      </w:p>
                    </w:txbxContent>
                  </v:textbox>
                </v:roundrect>
                <v:roundrect id="_s1053" o:spid="_x0000_s1049" style="position:absolute;left:9406;top:424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" fillcolor="#bbe0e3">
                  <v:textbox inset="0,0,0,0">
                    <w:txbxContent>
                      <w:p w14:paraId="7CA75AA6" w14:textId="77777777" w:rsidR="00A92947" w:rsidRDefault="00A92947" w:rsidP="002756A5">
                        <w:pPr>
                          <w:jc w:val="center"/>
                          <w:rPr>
                            <w:b/>
                            <w:sz w:val="18"/>
                          </w:rPr>
                        </w:pPr>
                        <w:r>
                          <w:rPr>
                            <w:b/>
                            <w:sz w:val="18"/>
                          </w:rPr>
                          <w:t>Medical Home Health Advisor</w:t>
                        </w:r>
                      </w:p>
                      <w:p w14:paraId="3B4D7EE0" w14:textId="77777777" w:rsidR="00A92947" w:rsidRPr="002F4F6B" w:rsidRDefault="00A92947" w:rsidP="002756A5">
                        <w:pPr>
                          <w:jc w:val="center"/>
                          <w:rPr>
                            <w:b/>
                            <w:sz w:val="18"/>
                          </w:rPr>
                        </w:pPr>
                        <w:r>
                          <w:rPr>
                            <w:b/>
                            <w:sz w:val="18"/>
                          </w:rPr>
                          <w:t>Cindy Zopf BSN</w:t>
                        </w:r>
                      </w:p>
                      <w:p w14:paraId="270938DC" w14:textId="77777777" w:rsidR="00A92947" w:rsidRPr="002F4F6B" w:rsidRDefault="00A92947" w:rsidP="00B77563">
                        <w:pPr>
                          <w:jc w:val="center"/>
                          <w:rPr>
                            <w:b/>
                            <w:sz w:val="18"/>
                          </w:rPr>
                        </w:pPr>
                      </w:p>
                      <w:p w14:paraId="27D70F76" w14:textId="77777777" w:rsidR="00A92947" w:rsidRPr="002F4F6B" w:rsidRDefault="00A92947" w:rsidP="00B77563">
                        <w:pPr>
                          <w:jc w:val="center"/>
                          <w:rPr>
                            <w:b/>
                            <w:sz w:val="18"/>
                          </w:rPr>
                        </w:pPr>
                      </w:p>
                    </w:txbxContent>
                  </v:textbox>
                </v:roundrect>
                <v:roundrect id="_s1055" o:spid="_x0000_s1050" style="position:absolute;left:9406;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" fillcolor="#bbe0e3">
                  <v:textbox inset="0,0,0,0">
                    <w:txbxContent>
                      <w:p w14:paraId="3C8B1E5B" w14:textId="77777777" w:rsidR="00A92947" w:rsidRPr="002F4F6B" w:rsidRDefault="00A92947" w:rsidP="00B77563">
                        <w:pPr>
                          <w:jc w:val="center"/>
                          <w:rPr>
                            <w:b/>
                            <w:sz w:val="18"/>
                          </w:rPr>
                        </w:pPr>
                        <w:r>
                          <w:rPr>
                            <w:b/>
                            <w:sz w:val="18"/>
                          </w:rPr>
                          <w:t>TITLE</w:t>
                        </w:r>
                      </w:p>
                      <w:p w14:paraId="40186D3D" w14:textId="77777777" w:rsidR="00A92947" w:rsidRPr="002F4F6B" w:rsidRDefault="00A92947" w:rsidP="00B77563">
                        <w:pPr>
                          <w:jc w:val="center"/>
                          <w:rPr>
                            <w:b/>
                            <w:sz w:val="18"/>
                          </w:rPr>
                        </w:pPr>
                      </w:p>
                    </w:txbxContent>
                  </v:textbox>
                </v:roundrect>
                <v:roundrect id="_s1057" o:spid="_x0000_s1051" style="position:absolute;left:10486;top:316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" fillcolor="#bbe0e3">
                  <v:textbox inset="0,0,0,0">
                    <w:txbxContent>
                      <w:p w14:paraId="6544E295" w14:textId="77777777" w:rsidR="00A92947" w:rsidRDefault="00A92947" w:rsidP="00B77563">
                        <w:pPr>
                          <w:jc w:val="center"/>
                          <w:rPr>
                            <w:b/>
                            <w:sz w:val="18"/>
                          </w:rPr>
                        </w:pPr>
                        <w:r>
                          <w:rPr>
                            <w:b/>
                            <w:sz w:val="18"/>
                          </w:rPr>
                          <w:t xml:space="preserve">Accountant </w:t>
                        </w:r>
                      </w:p>
                      <w:p w14:paraId="1EB55F59" w14:textId="77777777" w:rsidR="00A92947" w:rsidRPr="002F4F6B" w:rsidRDefault="00A92947" w:rsidP="00B77563">
                        <w:pPr>
                          <w:jc w:val="center"/>
                          <w:rPr>
                            <w:b/>
                            <w:sz w:val="18"/>
                          </w:rPr>
                        </w:pPr>
                        <w:r>
                          <w:rPr>
                            <w:b/>
                            <w:sz w:val="18"/>
                          </w:rPr>
                          <w:t xml:space="preserve">Deb Jorgansen </w:t>
                        </w:r>
                      </w:p>
                    </w:txbxContent>
                  </v:textbox>
                </v:roundrect>
                <v:roundrect id="_s1059" o:spid="_x0000_s1052" style="position:absolute;left:9406;top:640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" fillcolor="#bbe0e3">
                  <v:textbox inset="0,0,0,0">
                    <w:txbxContent>
                      <w:p w14:paraId="3825347B" w14:textId="77777777" w:rsidR="00A92947" w:rsidRPr="002F4F6B" w:rsidRDefault="00A92947" w:rsidP="00B77563">
                        <w:pPr>
                          <w:jc w:val="center"/>
                          <w:rPr>
                            <w:b/>
                            <w:sz w:val="18"/>
                          </w:rPr>
                        </w:pPr>
                        <w:r>
                          <w:rPr>
                            <w:b/>
                            <w:sz w:val="18"/>
                          </w:rPr>
                          <w:t>TITLE</w:t>
                        </w:r>
                      </w:p>
                      <w:p w14:paraId="065B22B6" w14:textId="77777777" w:rsidR="00A92947" w:rsidRPr="002F4F6B" w:rsidRDefault="00A92947" w:rsidP="00B77563">
                        <w:pPr>
                          <w:jc w:val="center"/>
                          <w:rPr>
                            <w:b/>
                            <w:sz w:val="18"/>
                          </w:rPr>
                        </w:pPr>
                      </w:p>
                    </w:txbxContent>
                  </v:textbox>
                </v:roundrect>
                <w10:wrap type="square"/>
              </v:group>
            </w:pict>
          </mc:Fallback>
        </mc:AlternateContent>
      </w:r>
    </w:p>
    <w:p w14:paraId="20F020F0" w14:textId="77777777" w:rsidR="00B77563" w:rsidRDefault="00B77563" w:rsidP="00B77563">
      <w:pPr>
        <w:rPr>
          <w:szCs w:val="28"/>
        </w:rPr>
      </w:pPr>
    </w:p>
    <w:p w14:paraId="372C524F" w14:textId="77777777" w:rsidR="00B77563" w:rsidRDefault="00B77563" w:rsidP="00B77563">
      <w:pPr>
        <w:rPr>
          <w:szCs w:val="28"/>
        </w:rPr>
      </w:pPr>
    </w:p>
    <w:p w14:paraId="3A5E603D" w14:textId="77777777" w:rsidR="00B77563" w:rsidRDefault="00B77563" w:rsidP="00B77563">
      <w:pPr>
        <w:rPr>
          <w:szCs w:val="28"/>
        </w:rPr>
      </w:pPr>
    </w:p>
    <w:p w14:paraId="519EDF33" w14:textId="77777777" w:rsidR="00B77563" w:rsidRDefault="00B77563" w:rsidP="00B77563">
      <w:pPr>
        <w:rPr>
          <w:szCs w:val="28"/>
        </w:rPr>
      </w:pPr>
    </w:p>
    <w:p w14:paraId="56E5759A" w14:textId="77777777" w:rsidR="00B77563" w:rsidRDefault="00B77563" w:rsidP="00B77563">
      <w:pPr>
        <w:rPr>
          <w:szCs w:val="28"/>
        </w:rPr>
      </w:pPr>
    </w:p>
    <w:p w14:paraId="3BDD7920" w14:textId="77777777" w:rsidR="00B77563" w:rsidRDefault="00B77563" w:rsidP="00B77563">
      <w:pPr>
        <w:rPr>
          <w:szCs w:val="28"/>
        </w:rPr>
      </w:pPr>
    </w:p>
    <w:p w14:paraId="3A7C94D8" w14:textId="77777777" w:rsidR="00B77563" w:rsidRDefault="00B77563" w:rsidP="00B77563">
      <w:pPr>
        <w:rPr>
          <w:szCs w:val="28"/>
        </w:rPr>
      </w:pPr>
    </w:p>
    <w:p w14:paraId="5867029A" w14:textId="77777777" w:rsidR="00B77563" w:rsidRDefault="00B77563" w:rsidP="00B77563">
      <w:pPr>
        <w:rPr>
          <w:szCs w:val="28"/>
        </w:rPr>
      </w:pPr>
    </w:p>
    <w:p w14:paraId="02DBA983" w14:textId="77777777" w:rsidR="00B77563" w:rsidRDefault="00B77563" w:rsidP="00B77563">
      <w:pPr>
        <w:rPr>
          <w:szCs w:val="28"/>
        </w:rPr>
      </w:pPr>
    </w:p>
    <w:p w14:paraId="4002B8B8" w14:textId="77777777" w:rsidR="00B77563" w:rsidRDefault="00B77563" w:rsidP="00B77563">
      <w:pPr>
        <w:rPr>
          <w:szCs w:val="28"/>
        </w:rPr>
      </w:pPr>
    </w:p>
    <w:p w14:paraId="4375322E" w14:textId="77777777" w:rsidR="00B77563" w:rsidRDefault="00B77563" w:rsidP="00B77563">
      <w:pPr>
        <w:rPr>
          <w:szCs w:val="28"/>
        </w:rPr>
      </w:pPr>
    </w:p>
    <w:p w14:paraId="0212D632" w14:textId="77777777" w:rsidR="00B77563" w:rsidRDefault="00B77563" w:rsidP="00B77563">
      <w:pPr>
        <w:rPr>
          <w:szCs w:val="28"/>
        </w:rPr>
      </w:pPr>
    </w:p>
    <w:p w14:paraId="27AFFA95" w14:textId="77777777" w:rsidR="00B77563" w:rsidRDefault="00B77563" w:rsidP="00B77563">
      <w:pPr>
        <w:rPr>
          <w:szCs w:val="28"/>
        </w:rPr>
      </w:pPr>
    </w:p>
    <w:p w14:paraId="252CE55F" w14:textId="77777777" w:rsidR="00B77563" w:rsidRDefault="00B77563" w:rsidP="00B77563">
      <w:pPr>
        <w:rPr>
          <w:rFonts w:eastAsiaTheme="majorEastAsia" w:cstheme="majorBidi"/>
          <w:b/>
          <w:bCs/>
          <w:sz w:val="28"/>
          <w:szCs w:val="28"/>
        </w:rPr>
      </w:pPr>
    </w:p>
    <w:p w14:paraId="466843AE" w14:textId="77777777" w:rsidR="00B77563" w:rsidRPr="009B20B8" w:rsidRDefault="00B77563" w:rsidP="00B77563">
      <w:pPr>
        <w:rPr>
          <w:rFonts w:cs="Gill Sans"/>
          <w:szCs w:val="22"/>
        </w:rPr>
      </w:pPr>
      <w:r w:rsidRPr="009B20B8">
        <w:rPr>
          <w:rFonts w:cs="Gill Sans"/>
          <w:szCs w:val="22"/>
        </w:rPr>
        <w:br w:type="page"/>
      </w:r>
    </w:p>
    <w:p w14:paraId="28F93FB5" w14:textId="28C81830" w:rsidR="00B77563" w:rsidRPr="009B20B8" w:rsidRDefault="00C83340" w:rsidP="00B77563">
      <w:pPr>
        <w:pStyle w:val="Heading1"/>
      </w:pPr>
      <w:bookmarkStart w:id="16" w:name="_Toc44492589"/>
      <w:r>
        <w:lastRenderedPageBreak/>
        <w:t>X</w:t>
      </w:r>
      <w:r w:rsidR="00411FCF">
        <w:t>IV</w:t>
      </w:r>
      <w:r w:rsidR="00B77563" w:rsidRPr="009B20B8">
        <w:t>.  Financial Plan</w:t>
      </w:r>
      <w:bookmarkEnd w:id="16"/>
    </w:p>
    <w:p w14:paraId="7D0DBFE4" w14:textId="77777777" w:rsidR="00B77563" w:rsidRPr="009B20B8" w:rsidRDefault="00B77563" w:rsidP="00B77563">
      <w:pPr>
        <w:tabs>
          <w:tab w:val="center" w:pos="4320"/>
        </w:tabs>
        <w:rPr>
          <w:rFonts w:cs="Gill Sans"/>
          <w:szCs w:val="22"/>
        </w:rPr>
      </w:pPr>
    </w:p>
    <w:p w14:paraId="1387966D" w14:textId="77777777" w:rsidR="00B77563" w:rsidRPr="009B20B8" w:rsidRDefault="00B77563" w:rsidP="00B77563">
      <w:pPr>
        <w:tabs>
          <w:tab w:val="center" w:pos="4320"/>
        </w:tabs>
        <w:rPr>
          <w:rFonts w:cs="Gill Sans"/>
          <w:szCs w:val="22"/>
        </w:rPr>
      </w:pPr>
    </w:p>
    <w:p w14:paraId="53A28C2B" w14:textId="77777777" w:rsidR="00B77563" w:rsidRPr="009B20B8" w:rsidRDefault="00B77563" w:rsidP="0084409A">
      <w:pPr>
        <w:pStyle w:val="ListParagraph"/>
        <w:numPr>
          <w:ilvl w:val="0"/>
          <w:numId w:val="12"/>
        </w:numPr>
        <w:tabs>
          <w:tab w:val="center" w:pos="4320"/>
        </w:tabs>
        <w:rPr>
          <w:rFonts w:cs="Gill Sans"/>
          <w:b/>
          <w:szCs w:val="22"/>
        </w:rPr>
      </w:pPr>
      <w:r w:rsidRPr="009B20B8">
        <w:rPr>
          <w:rFonts w:cs="Gill Sans"/>
          <w:b/>
          <w:szCs w:val="22"/>
        </w:rPr>
        <w:t>12-month profit &amp; loss projection</w:t>
      </w:r>
      <w:r w:rsidR="00C9774A">
        <w:rPr>
          <w:rFonts w:cs="Gill Sans"/>
          <w:b/>
          <w:szCs w:val="22"/>
        </w:rPr>
        <w:t xml:space="preserve"> - Attachment</w:t>
      </w:r>
    </w:p>
    <w:p w14:paraId="1DE82CC8" w14:textId="77777777" w:rsidR="00B77563" w:rsidRPr="009B20B8" w:rsidRDefault="00B77563" w:rsidP="00B77563">
      <w:pPr>
        <w:tabs>
          <w:tab w:val="center" w:pos="4320"/>
        </w:tabs>
        <w:rPr>
          <w:rFonts w:eastAsia="Times New Roman" w:cs="Gill Sans"/>
          <w:szCs w:val="22"/>
          <w:highlight w:val="cyan"/>
          <w:lang w:eastAsia="en-US"/>
        </w:rPr>
      </w:pPr>
    </w:p>
    <w:p w14:paraId="6F0AC25B" w14:textId="77777777" w:rsidR="00C9774A" w:rsidRPr="00C9774A" w:rsidRDefault="00B77563" w:rsidP="0084409A">
      <w:pPr>
        <w:pStyle w:val="ListParagraph"/>
        <w:numPr>
          <w:ilvl w:val="0"/>
          <w:numId w:val="12"/>
        </w:numPr>
        <w:tabs>
          <w:tab w:val="center" w:pos="4320"/>
        </w:tabs>
        <w:rPr>
          <w:rFonts w:cs="Gill Sans"/>
          <w:b/>
          <w:szCs w:val="22"/>
        </w:rPr>
      </w:pPr>
      <w:r w:rsidRPr="009B20B8">
        <w:rPr>
          <w:rFonts w:cs="Gill Sans"/>
          <w:b/>
          <w:szCs w:val="22"/>
        </w:rPr>
        <w:t>3-year profit &amp; loss projection</w:t>
      </w:r>
      <w:r w:rsidR="00C9774A">
        <w:rPr>
          <w:rFonts w:cs="Gill Sans"/>
          <w:b/>
          <w:szCs w:val="22"/>
        </w:rPr>
        <w:t xml:space="preserve"> - Attachment</w:t>
      </w:r>
    </w:p>
    <w:p w14:paraId="0ACF04C3" w14:textId="77777777" w:rsidR="00B77563" w:rsidRPr="009B20B8" w:rsidRDefault="00B77563" w:rsidP="00B77563">
      <w:pPr>
        <w:pStyle w:val="ListParagraph"/>
        <w:tabs>
          <w:tab w:val="center" w:pos="4320"/>
        </w:tabs>
        <w:rPr>
          <w:rFonts w:cs="Gill Sans"/>
          <w:szCs w:val="22"/>
        </w:rPr>
      </w:pPr>
    </w:p>
    <w:p w14:paraId="42F66F4D" w14:textId="77777777" w:rsidR="00B77563" w:rsidRPr="009B20B8" w:rsidRDefault="00C9774A" w:rsidP="0084409A">
      <w:pPr>
        <w:pStyle w:val="ListParagraph"/>
        <w:numPr>
          <w:ilvl w:val="0"/>
          <w:numId w:val="12"/>
        </w:numPr>
        <w:tabs>
          <w:tab w:val="center" w:pos="4320"/>
        </w:tabs>
        <w:rPr>
          <w:rFonts w:cs="Gill Sans"/>
          <w:b/>
          <w:szCs w:val="22"/>
        </w:rPr>
      </w:pPr>
      <w:r>
        <w:rPr>
          <w:rFonts w:cs="Gill Sans"/>
          <w:b/>
          <w:szCs w:val="22"/>
        </w:rPr>
        <w:t xml:space="preserve">12 Month </w:t>
      </w:r>
      <w:r w:rsidR="00B77563" w:rsidRPr="009B20B8">
        <w:rPr>
          <w:rFonts w:cs="Gill Sans"/>
          <w:b/>
          <w:szCs w:val="22"/>
        </w:rPr>
        <w:t xml:space="preserve">Cash flow </w:t>
      </w:r>
      <w:r w:rsidR="00983D31">
        <w:rPr>
          <w:rFonts w:cs="Gill Sans"/>
          <w:b/>
          <w:szCs w:val="22"/>
        </w:rPr>
        <w:t>P</w:t>
      </w:r>
      <w:r w:rsidR="00B77563" w:rsidRPr="009B20B8">
        <w:rPr>
          <w:rFonts w:cs="Gill Sans"/>
          <w:b/>
          <w:szCs w:val="22"/>
        </w:rPr>
        <w:t xml:space="preserve">rojection </w:t>
      </w:r>
      <w:r w:rsidR="00983D31">
        <w:rPr>
          <w:rFonts w:cs="Gill Sans"/>
          <w:b/>
          <w:szCs w:val="22"/>
        </w:rPr>
        <w:t>- Attachment</w:t>
      </w:r>
    </w:p>
    <w:p w14:paraId="0318BB3D" w14:textId="77777777" w:rsidR="00B77563" w:rsidRPr="009B20B8" w:rsidRDefault="00B77563" w:rsidP="00B77563">
      <w:pPr>
        <w:pStyle w:val="ListParagraph"/>
        <w:tabs>
          <w:tab w:val="center" w:pos="4320"/>
        </w:tabs>
        <w:rPr>
          <w:rFonts w:cs="Gill Sans"/>
          <w:szCs w:val="22"/>
        </w:rPr>
      </w:pPr>
    </w:p>
    <w:p w14:paraId="66D3B39A" w14:textId="77777777" w:rsidR="00B77563" w:rsidRPr="009B20B8" w:rsidRDefault="00B77563" w:rsidP="0084409A">
      <w:pPr>
        <w:pStyle w:val="ListParagraph"/>
        <w:numPr>
          <w:ilvl w:val="0"/>
          <w:numId w:val="11"/>
        </w:numPr>
        <w:tabs>
          <w:tab w:val="center" w:pos="4320"/>
        </w:tabs>
        <w:rPr>
          <w:rFonts w:eastAsia="Times New Roman" w:cs="Gill Sans"/>
          <w:b/>
          <w:szCs w:val="22"/>
          <w:lang w:eastAsia="en-US"/>
        </w:rPr>
      </w:pPr>
      <w:r w:rsidRPr="009B20B8">
        <w:rPr>
          <w:rFonts w:eastAsia="Times New Roman" w:cs="Gill Sans"/>
          <w:b/>
          <w:szCs w:val="22"/>
          <w:lang w:eastAsia="en-US"/>
        </w:rPr>
        <w:t xml:space="preserve">3-year cash flow statement </w:t>
      </w:r>
      <w:r w:rsidR="00983D31">
        <w:rPr>
          <w:rFonts w:eastAsia="Times New Roman" w:cs="Gill Sans"/>
          <w:b/>
          <w:szCs w:val="22"/>
          <w:lang w:eastAsia="en-US"/>
        </w:rPr>
        <w:t xml:space="preserve">– Attachment </w:t>
      </w:r>
    </w:p>
    <w:p w14:paraId="629E0DBC" w14:textId="77777777" w:rsidR="00B77563" w:rsidRPr="009B20B8" w:rsidRDefault="00B77563" w:rsidP="00B77563">
      <w:pPr>
        <w:pStyle w:val="ListParagraph"/>
        <w:tabs>
          <w:tab w:val="center" w:pos="4320"/>
        </w:tabs>
        <w:rPr>
          <w:rFonts w:cs="Gill Sans"/>
          <w:b/>
          <w:szCs w:val="22"/>
        </w:rPr>
      </w:pPr>
    </w:p>
    <w:p w14:paraId="6481E0A0" w14:textId="767F8389" w:rsidR="00B77563" w:rsidRPr="00983D31" w:rsidRDefault="00B77563" w:rsidP="00983D31">
      <w:pPr>
        <w:rPr>
          <w:rFonts w:cs="Gill Sans"/>
          <w:b/>
          <w:bCs/>
          <w:sz w:val="24"/>
        </w:rPr>
      </w:pPr>
      <w:bookmarkStart w:id="17" w:name="_Toc44492590"/>
      <w:r w:rsidRPr="00983D31">
        <w:rPr>
          <w:b/>
          <w:bCs/>
          <w:sz w:val="24"/>
        </w:rPr>
        <w:t>Appendices</w:t>
      </w:r>
      <w:bookmarkEnd w:id="17"/>
      <w:r w:rsidRPr="00983D31">
        <w:rPr>
          <w:b/>
          <w:bCs/>
          <w:sz w:val="24"/>
        </w:rPr>
        <w:t xml:space="preserve"> </w:t>
      </w:r>
    </w:p>
    <w:p w14:paraId="65935993" w14:textId="77777777" w:rsidR="00B77563" w:rsidRPr="009B20B8" w:rsidRDefault="00B77563" w:rsidP="00B77563">
      <w:pPr>
        <w:tabs>
          <w:tab w:val="center" w:pos="4320"/>
        </w:tabs>
        <w:rPr>
          <w:rFonts w:cs="Gill Sans"/>
          <w:szCs w:val="22"/>
          <w:highlight w:val="yellow"/>
        </w:rPr>
      </w:pPr>
    </w:p>
    <w:p w14:paraId="60E05B7B" w14:textId="77777777" w:rsidR="00B77563" w:rsidRPr="009B20B8" w:rsidRDefault="00B77563" w:rsidP="0084409A">
      <w:pPr>
        <w:pStyle w:val="ListParagraph"/>
        <w:numPr>
          <w:ilvl w:val="0"/>
          <w:numId w:val="13"/>
        </w:numPr>
        <w:tabs>
          <w:tab w:val="center" w:pos="4320"/>
        </w:tabs>
        <w:rPr>
          <w:rFonts w:cs="Gill Sans"/>
          <w:szCs w:val="22"/>
        </w:rPr>
      </w:pPr>
      <w:r w:rsidRPr="009B20B8">
        <w:rPr>
          <w:rFonts w:cs="Gill Sans"/>
          <w:szCs w:val="22"/>
        </w:rPr>
        <w:t>Agreements (Leases, contracts, purchase orders, letters of intent, etc.)</w:t>
      </w:r>
    </w:p>
    <w:p w14:paraId="1A2259EC" w14:textId="77777777" w:rsidR="00B77563" w:rsidRPr="009B20B8" w:rsidRDefault="00B77563" w:rsidP="0084409A">
      <w:pPr>
        <w:pStyle w:val="ListParagraph"/>
        <w:numPr>
          <w:ilvl w:val="0"/>
          <w:numId w:val="13"/>
        </w:numPr>
        <w:tabs>
          <w:tab w:val="center" w:pos="4320"/>
        </w:tabs>
        <w:rPr>
          <w:rFonts w:cs="Gill Sans"/>
          <w:szCs w:val="22"/>
        </w:rPr>
      </w:pPr>
      <w:r w:rsidRPr="009B20B8">
        <w:rPr>
          <w:rFonts w:cs="Gill Sans"/>
          <w:szCs w:val="22"/>
        </w:rPr>
        <w:t>Intellectual property (trademarks, licenses, patents, etc.)</w:t>
      </w:r>
    </w:p>
    <w:p w14:paraId="32E07D37" w14:textId="77777777" w:rsidR="00B77563" w:rsidRPr="00983D31" w:rsidRDefault="00B77563" w:rsidP="0084409A">
      <w:pPr>
        <w:pStyle w:val="ListParagraph"/>
        <w:numPr>
          <w:ilvl w:val="0"/>
          <w:numId w:val="13"/>
        </w:numPr>
        <w:tabs>
          <w:tab w:val="center" w:pos="4320"/>
        </w:tabs>
        <w:rPr>
          <w:rFonts w:cs="Gill Sans"/>
          <w:szCs w:val="22"/>
        </w:rPr>
      </w:pPr>
      <w:r w:rsidRPr="009B20B8">
        <w:rPr>
          <w:rFonts w:cs="Gill Sans"/>
          <w:szCs w:val="22"/>
        </w:rPr>
        <w:t>Resumes of owners/key employees</w:t>
      </w:r>
    </w:p>
    <w:p w14:paraId="69306F95" w14:textId="77777777" w:rsidR="00B77563" w:rsidRPr="00983D31" w:rsidRDefault="00983D31" w:rsidP="0084409A">
      <w:pPr>
        <w:pStyle w:val="ListParagraph"/>
        <w:numPr>
          <w:ilvl w:val="0"/>
          <w:numId w:val="13"/>
        </w:numPr>
        <w:tabs>
          <w:tab w:val="center" w:pos="4320"/>
        </w:tabs>
        <w:rPr>
          <w:rFonts w:cs="Gill Sans"/>
          <w:szCs w:val="22"/>
        </w:rPr>
      </w:pPr>
      <w:r>
        <w:rPr>
          <w:rFonts w:cs="Gill Sans"/>
          <w:szCs w:val="22"/>
        </w:rPr>
        <w:t>List of equi</w:t>
      </w:r>
      <w:r w:rsidR="00B77563" w:rsidRPr="00983D31">
        <w:rPr>
          <w:rFonts w:cs="Gill Sans"/>
          <w:szCs w:val="22"/>
        </w:rPr>
        <w:t xml:space="preserve">pment </w:t>
      </w:r>
      <w:r w:rsidRPr="00983D31">
        <w:rPr>
          <w:rFonts w:cs="Gill Sans"/>
          <w:szCs w:val="22"/>
        </w:rPr>
        <w:t>and supplies</w:t>
      </w:r>
    </w:p>
    <w:p w14:paraId="0235A7B6" w14:textId="77777777" w:rsidR="00B77563" w:rsidRPr="009B20B8" w:rsidRDefault="00B77563" w:rsidP="00B77563">
      <w:pPr>
        <w:rPr>
          <w:rFonts w:cs="Gill Sans"/>
          <w:b/>
          <w:szCs w:val="22"/>
        </w:rPr>
      </w:pPr>
    </w:p>
    <w:sectPr w:rsidR="00B77563" w:rsidRPr="009B20B8" w:rsidSect="0047059D">
      <w:type w:val="continuous"/>
      <w:pgSz w:w="12240" w:h="15840"/>
      <w:pgMar w:top="900" w:right="1008" w:bottom="1008" w:left="1008" w:header="91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11903" w14:textId="77777777" w:rsidR="00A92947" w:rsidRDefault="00A92947">
      <w:r>
        <w:separator/>
      </w:r>
    </w:p>
  </w:endnote>
  <w:endnote w:type="continuationSeparator" w:id="0">
    <w:p w14:paraId="3F9E4D4F" w14:textId="77777777" w:rsidR="00A92947" w:rsidRDefault="00A9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Gill Sans">
    <w:charset w:val="B1"/>
    <w:family w:val="swiss"/>
    <w:pitch w:val="variable"/>
    <w:sig w:usb0="80000A67" w:usb1="00000000" w:usb2="00000000" w:usb3="00000000" w:csb0="000001F7"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9A0F0" w14:textId="77777777" w:rsidR="00A92947" w:rsidRDefault="00A92947" w:rsidP="004705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2FE065" w14:textId="77777777" w:rsidR="00A92947" w:rsidRDefault="00A92947" w:rsidP="004705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422A5" w14:textId="77777777" w:rsidR="00A92947" w:rsidRPr="00606098" w:rsidRDefault="00A92947" w:rsidP="0047059D">
    <w:pPr>
      <w:pStyle w:val="Footer"/>
      <w:framePr w:wrap="around" w:vAnchor="text" w:hAnchor="margin" w:xAlign="right" w:y="1"/>
      <w:rPr>
        <w:rStyle w:val="PageNumber"/>
      </w:rPr>
    </w:pPr>
    <w:r w:rsidRPr="00606098">
      <w:rPr>
        <w:rStyle w:val="PageNumber"/>
      </w:rPr>
      <w:fldChar w:fldCharType="begin"/>
    </w:r>
    <w:r w:rsidRPr="00606098">
      <w:rPr>
        <w:rStyle w:val="PageNumber"/>
      </w:rPr>
      <w:instrText xml:space="preserve">PAGE  </w:instrText>
    </w:r>
    <w:r w:rsidRPr="00606098">
      <w:rPr>
        <w:rStyle w:val="PageNumber"/>
      </w:rPr>
      <w:fldChar w:fldCharType="separate"/>
    </w:r>
    <w:r>
      <w:rPr>
        <w:rStyle w:val="PageNumber"/>
        <w:noProof/>
      </w:rPr>
      <w:t>2</w:t>
    </w:r>
    <w:r w:rsidRPr="00606098">
      <w:rPr>
        <w:rStyle w:val="PageNumber"/>
      </w:rPr>
      <w:fldChar w:fldCharType="end"/>
    </w:r>
  </w:p>
  <w:p w14:paraId="4B01DBB9" w14:textId="77777777" w:rsidR="00A92947" w:rsidRDefault="00A92947" w:rsidP="004705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437C1" w14:textId="77777777" w:rsidR="00A92947" w:rsidRDefault="00A92947">
      <w:r>
        <w:separator/>
      </w:r>
    </w:p>
  </w:footnote>
  <w:footnote w:type="continuationSeparator" w:id="0">
    <w:p w14:paraId="35C5659F" w14:textId="77777777" w:rsidR="00A92947" w:rsidRDefault="00A92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7359E" w14:textId="77777777" w:rsidR="00A92947" w:rsidRDefault="00A92947" w:rsidP="0047059D">
    <w:pPr>
      <w:pStyle w:val="Header"/>
      <w:tabs>
        <w:tab w:val="left" w:pos="2960"/>
        <w:tab w:val="center" w:pos="5112"/>
        <w:tab w:val="right" w:pos="10224"/>
      </w:tabs>
    </w:pP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33742" w14:textId="77777777" w:rsidR="00A92947" w:rsidRDefault="00A92947" w:rsidP="0047059D">
    <w:pPr>
      <w:pStyle w:val="Header"/>
    </w:pPr>
    <w:r>
      <w:rPr>
        <w:noProof/>
        <w:lang w:eastAsia="en-US"/>
      </w:rPr>
      <w:drawing>
        <wp:inline distT="0" distB="0" distL="0" distR="0" wp14:anchorId="4838184A" wp14:editId="2B089B76">
          <wp:extent cx="1524000" cy="396487"/>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ORE Logo 2015-R-NOTagline-500h-px.png"/>
                  <pic:cNvPicPr/>
                </pic:nvPicPr>
                <pic:blipFill>
                  <a:blip r:embed="rId1"/>
                  <a:stretch>
                    <a:fillRect/>
                  </a:stretch>
                </pic:blipFill>
                <pic:spPr>
                  <a:xfrm>
                    <a:off x="0" y="0"/>
                    <a:ext cx="1532431" cy="398680"/>
                  </a:xfrm>
                  <a:prstGeom prst="rect">
                    <a:avLst/>
                  </a:prstGeom>
                </pic:spPr>
              </pic:pic>
            </a:graphicData>
          </a:graphic>
        </wp:inline>
      </w:drawing>
    </w:r>
    <w:r>
      <w:rPr>
        <w:noProof/>
        <w:lang w:eastAsia="en-US"/>
      </w:rPr>
      <w:t xml:space="preserve">                                                                         </w:t>
    </w:r>
    <w:r>
      <w:rPr>
        <w:noProof/>
        <w:lang w:eastAsia="en-US"/>
      </w:rPr>
      <w:drawing>
        <wp:inline distT="0" distB="0" distL="0" distR="0" wp14:anchorId="0440C9C6" wp14:editId="4489647B">
          <wp:extent cx="1792494" cy="359410"/>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eluxe_SmallBus_logo_2-5in_RGB-500h-px.png"/>
                  <pic:cNvPicPr/>
                </pic:nvPicPr>
                <pic:blipFill>
                  <a:blip r:embed="rId2"/>
                  <a:stretch>
                    <a:fillRect/>
                  </a:stretch>
                </pic:blipFill>
                <pic:spPr>
                  <a:xfrm>
                    <a:off x="0" y="0"/>
                    <a:ext cx="1878387" cy="3766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93AC6"/>
    <w:multiLevelType w:val="hybridMultilevel"/>
    <w:tmpl w:val="FA2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724FE"/>
    <w:multiLevelType w:val="hybridMultilevel"/>
    <w:tmpl w:val="03A4FEAA"/>
    <w:lvl w:ilvl="0" w:tplc="B44E9888">
      <w:start w:val="1"/>
      <w:numFmt w:val="bullet"/>
      <w:pStyle w:val="BulletedList2"/>
      <w:lvlText w:val="o"/>
      <w:lvlJc w:val="left"/>
      <w:pPr>
        <w:tabs>
          <w:tab w:val="num" w:pos="1440"/>
        </w:tabs>
        <w:ind w:left="1440" w:hanging="360"/>
      </w:pPr>
      <w:rPr>
        <w:rFonts w:ascii="Courier New" w:hAnsi="Courier New" w:hint="default"/>
        <w:sz w:val="16"/>
        <w:szCs w:val="16"/>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E338F"/>
    <w:multiLevelType w:val="hybridMultilevel"/>
    <w:tmpl w:val="980EFDFE"/>
    <w:lvl w:ilvl="0" w:tplc="F190C12E">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D2EFE"/>
    <w:multiLevelType w:val="hybridMultilevel"/>
    <w:tmpl w:val="0FF4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B4A11"/>
    <w:multiLevelType w:val="hybridMultilevel"/>
    <w:tmpl w:val="8818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66D87"/>
    <w:multiLevelType w:val="hybridMultilevel"/>
    <w:tmpl w:val="349E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94E5F"/>
    <w:multiLevelType w:val="hybridMultilevel"/>
    <w:tmpl w:val="9E82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F681E"/>
    <w:multiLevelType w:val="hybridMultilevel"/>
    <w:tmpl w:val="4A3C6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0D001F"/>
    <w:multiLevelType w:val="hybridMultilevel"/>
    <w:tmpl w:val="B714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7030F"/>
    <w:multiLevelType w:val="hybridMultilevel"/>
    <w:tmpl w:val="C8085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9C213F"/>
    <w:multiLevelType w:val="hybridMultilevel"/>
    <w:tmpl w:val="9C004B14"/>
    <w:lvl w:ilvl="0" w:tplc="69D4734C">
      <w:start w:val="1"/>
      <w:numFmt w:val="decimal"/>
      <w:lvlText w:val="%1."/>
      <w:lvlJc w:val="left"/>
      <w:pPr>
        <w:ind w:left="720" w:hanging="360"/>
      </w:pPr>
      <w:rPr>
        <w:rFonts w:asciiTheme="majorHAnsi" w:eastAsiaTheme="minorEastAsia" w:hAnsiTheme="maj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960E96"/>
    <w:multiLevelType w:val="hybridMultilevel"/>
    <w:tmpl w:val="8992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A07D3"/>
    <w:multiLevelType w:val="hybridMultilevel"/>
    <w:tmpl w:val="A8568DF0"/>
    <w:lvl w:ilvl="0" w:tplc="69D4734C">
      <w:start w:val="1"/>
      <w:numFmt w:val="decimal"/>
      <w:lvlText w:val="%1."/>
      <w:lvlJc w:val="left"/>
      <w:pPr>
        <w:ind w:left="720" w:hanging="360"/>
      </w:pPr>
      <w:rPr>
        <w:rFonts w:asciiTheme="majorHAnsi" w:eastAsiaTheme="minorEastAsia" w:hAnsiTheme="maj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54083"/>
    <w:multiLevelType w:val="hybridMultilevel"/>
    <w:tmpl w:val="3904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81149"/>
    <w:multiLevelType w:val="hybridMultilevel"/>
    <w:tmpl w:val="84E0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C74BBB"/>
    <w:multiLevelType w:val="hybridMultilevel"/>
    <w:tmpl w:val="8C44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EF46D7"/>
    <w:multiLevelType w:val="hybridMultilevel"/>
    <w:tmpl w:val="3A78A048"/>
    <w:lvl w:ilvl="0" w:tplc="702233DE">
      <w:start w:val="1"/>
      <w:numFmt w:val="decimal"/>
      <w:pStyle w:val="Heading3"/>
      <w:lvlText w:val="%1."/>
      <w:lvlJc w:val="left"/>
      <w:pPr>
        <w:ind w:left="360" w:hanging="360"/>
      </w:pPr>
      <w:rPr>
        <w:rFonts w:ascii="Gill Sans MT" w:hAnsi="Gill Sans MT" w:hint="default"/>
        <w:b/>
        <w:i w:val="0"/>
        <w:sz w:val="2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0C2CAE"/>
    <w:multiLevelType w:val="hybridMultilevel"/>
    <w:tmpl w:val="8DC4FCCA"/>
    <w:lvl w:ilvl="0" w:tplc="8624B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13"/>
  </w:num>
  <w:num w:numId="4">
    <w:abstractNumId w:val="0"/>
  </w:num>
  <w:num w:numId="5">
    <w:abstractNumId w:val="8"/>
  </w:num>
  <w:num w:numId="6">
    <w:abstractNumId w:val="3"/>
  </w:num>
  <w:num w:numId="7">
    <w:abstractNumId w:val="4"/>
  </w:num>
  <w:num w:numId="8">
    <w:abstractNumId w:val="11"/>
  </w:num>
  <w:num w:numId="9">
    <w:abstractNumId w:val="6"/>
  </w:num>
  <w:num w:numId="10">
    <w:abstractNumId w:val="18"/>
  </w:num>
  <w:num w:numId="11">
    <w:abstractNumId w:val="15"/>
  </w:num>
  <w:num w:numId="12">
    <w:abstractNumId w:val="10"/>
  </w:num>
  <w:num w:numId="13">
    <w:abstractNumId w:val="12"/>
  </w:num>
  <w:num w:numId="14">
    <w:abstractNumId w:val="16"/>
  </w:num>
  <w:num w:numId="15">
    <w:abstractNumId w:val="1"/>
  </w:num>
  <w:num w:numId="16">
    <w:abstractNumId w:val="9"/>
  </w:num>
  <w:num w:numId="17">
    <w:abstractNumId w:val="7"/>
  </w:num>
  <w:num w:numId="18">
    <w:abstractNumId w:val="17"/>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IzMTIHImNTA1MzCyUdpeDU4uLM/DyQAuNaAPePbP8sAAAA"/>
  </w:docVars>
  <w:rsids>
    <w:rsidRoot w:val="00B77563"/>
    <w:rsid w:val="0000356C"/>
    <w:rsid w:val="00050647"/>
    <w:rsid w:val="00093F1A"/>
    <w:rsid w:val="00102539"/>
    <w:rsid w:val="00103A02"/>
    <w:rsid w:val="00107366"/>
    <w:rsid w:val="0011311A"/>
    <w:rsid w:val="001323A6"/>
    <w:rsid w:val="0015703A"/>
    <w:rsid w:val="00173E4A"/>
    <w:rsid w:val="001834A9"/>
    <w:rsid w:val="00194AE9"/>
    <w:rsid w:val="001B411F"/>
    <w:rsid w:val="001B5A64"/>
    <w:rsid w:val="001C3AD5"/>
    <w:rsid w:val="001D094B"/>
    <w:rsid w:val="001D2C23"/>
    <w:rsid w:val="001D3E4B"/>
    <w:rsid w:val="001F4FDD"/>
    <w:rsid w:val="002016F8"/>
    <w:rsid w:val="0020552C"/>
    <w:rsid w:val="002364F4"/>
    <w:rsid w:val="0027245E"/>
    <w:rsid w:val="002738E6"/>
    <w:rsid w:val="002756A5"/>
    <w:rsid w:val="002C0326"/>
    <w:rsid w:val="002E69A1"/>
    <w:rsid w:val="002F0EB3"/>
    <w:rsid w:val="002F49AD"/>
    <w:rsid w:val="00307C5C"/>
    <w:rsid w:val="0032067D"/>
    <w:rsid w:val="0033549A"/>
    <w:rsid w:val="00343F61"/>
    <w:rsid w:val="003B42CF"/>
    <w:rsid w:val="003B4EF9"/>
    <w:rsid w:val="003B567D"/>
    <w:rsid w:val="003C0606"/>
    <w:rsid w:val="003C5CEE"/>
    <w:rsid w:val="003E2939"/>
    <w:rsid w:val="004017E4"/>
    <w:rsid w:val="00411FCF"/>
    <w:rsid w:val="004379A1"/>
    <w:rsid w:val="0047059D"/>
    <w:rsid w:val="004B0928"/>
    <w:rsid w:val="004B4E7F"/>
    <w:rsid w:val="005176B1"/>
    <w:rsid w:val="00542BC7"/>
    <w:rsid w:val="00547444"/>
    <w:rsid w:val="005D0537"/>
    <w:rsid w:val="005D3B7D"/>
    <w:rsid w:val="00604F98"/>
    <w:rsid w:val="0061321E"/>
    <w:rsid w:val="00632FE9"/>
    <w:rsid w:val="00664A57"/>
    <w:rsid w:val="006725D0"/>
    <w:rsid w:val="006D0A5C"/>
    <w:rsid w:val="007123F5"/>
    <w:rsid w:val="00724A62"/>
    <w:rsid w:val="0074427B"/>
    <w:rsid w:val="00755576"/>
    <w:rsid w:val="00763444"/>
    <w:rsid w:val="00766727"/>
    <w:rsid w:val="007C1E96"/>
    <w:rsid w:val="00801D1A"/>
    <w:rsid w:val="0084409A"/>
    <w:rsid w:val="008475A0"/>
    <w:rsid w:val="0086416D"/>
    <w:rsid w:val="00872E58"/>
    <w:rsid w:val="00872F6F"/>
    <w:rsid w:val="0087534A"/>
    <w:rsid w:val="00875ADC"/>
    <w:rsid w:val="00880259"/>
    <w:rsid w:val="00884489"/>
    <w:rsid w:val="008C22BC"/>
    <w:rsid w:val="008D1715"/>
    <w:rsid w:val="008E65D5"/>
    <w:rsid w:val="008F453D"/>
    <w:rsid w:val="00900345"/>
    <w:rsid w:val="00907172"/>
    <w:rsid w:val="00922511"/>
    <w:rsid w:val="0093740D"/>
    <w:rsid w:val="00944E95"/>
    <w:rsid w:val="00972A5F"/>
    <w:rsid w:val="00976B62"/>
    <w:rsid w:val="00983D31"/>
    <w:rsid w:val="00986BB4"/>
    <w:rsid w:val="00994D2F"/>
    <w:rsid w:val="00997803"/>
    <w:rsid w:val="009B5D5C"/>
    <w:rsid w:val="00A05A53"/>
    <w:rsid w:val="00A05A8C"/>
    <w:rsid w:val="00A2050C"/>
    <w:rsid w:val="00A57CEB"/>
    <w:rsid w:val="00A92947"/>
    <w:rsid w:val="00AA6854"/>
    <w:rsid w:val="00AC7B77"/>
    <w:rsid w:val="00AD4474"/>
    <w:rsid w:val="00AD5F53"/>
    <w:rsid w:val="00AE287C"/>
    <w:rsid w:val="00B27B38"/>
    <w:rsid w:val="00B31314"/>
    <w:rsid w:val="00B32BC5"/>
    <w:rsid w:val="00B77563"/>
    <w:rsid w:val="00BB2FD4"/>
    <w:rsid w:val="00BD6745"/>
    <w:rsid w:val="00BF0187"/>
    <w:rsid w:val="00C16E69"/>
    <w:rsid w:val="00C32D6E"/>
    <w:rsid w:val="00C43CC7"/>
    <w:rsid w:val="00C52E72"/>
    <w:rsid w:val="00C54D5D"/>
    <w:rsid w:val="00C55B0C"/>
    <w:rsid w:val="00C65628"/>
    <w:rsid w:val="00C77F37"/>
    <w:rsid w:val="00C83340"/>
    <w:rsid w:val="00C9774A"/>
    <w:rsid w:val="00CC3DD7"/>
    <w:rsid w:val="00CD7369"/>
    <w:rsid w:val="00CE2121"/>
    <w:rsid w:val="00CE6CDC"/>
    <w:rsid w:val="00D129AE"/>
    <w:rsid w:val="00D129AF"/>
    <w:rsid w:val="00D24D9B"/>
    <w:rsid w:val="00D25A45"/>
    <w:rsid w:val="00D3697F"/>
    <w:rsid w:val="00D67D18"/>
    <w:rsid w:val="00D75AEF"/>
    <w:rsid w:val="00D87D08"/>
    <w:rsid w:val="00D92319"/>
    <w:rsid w:val="00D945CD"/>
    <w:rsid w:val="00DA1D76"/>
    <w:rsid w:val="00DA751F"/>
    <w:rsid w:val="00DB02FE"/>
    <w:rsid w:val="00DB78BD"/>
    <w:rsid w:val="00DF34E7"/>
    <w:rsid w:val="00DF6A67"/>
    <w:rsid w:val="00E132AF"/>
    <w:rsid w:val="00E161CF"/>
    <w:rsid w:val="00E440C0"/>
    <w:rsid w:val="00E52F1A"/>
    <w:rsid w:val="00E5603E"/>
    <w:rsid w:val="00E66787"/>
    <w:rsid w:val="00E77FDE"/>
    <w:rsid w:val="00E975E2"/>
    <w:rsid w:val="00EC123F"/>
    <w:rsid w:val="00ED1D31"/>
    <w:rsid w:val="00EE030D"/>
    <w:rsid w:val="00EE78AA"/>
    <w:rsid w:val="00F044FF"/>
    <w:rsid w:val="00F149BD"/>
    <w:rsid w:val="00F15466"/>
    <w:rsid w:val="00F3081E"/>
    <w:rsid w:val="00F43FF9"/>
    <w:rsid w:val="00F64738"/>
    <w:rsid w:val="00FA3CA7"/>
    <w:rsid w:val="00FB1C2F"/>
    <w:rsid w:val="00FF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527D"/>
  <w15:chartTrackingRefBased/>
  <w15:docId w15:val="{EAE100FB-5C4D-DF4E-AC62-93B850A5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563"/>
    <w:pPr>
      <w:spacing w:after="0" w:line="240" w:lineRule="auto"/>
    </w:pPr>
    <w:rPr>
      <w:rFonts w:ascii="Gill Sans MT" w:eastAsiaTheme="minorEastAsia" w:hAnsi="Gill Sans MT"/>
      <w:szCs w:val="24"/>
      <w:lang w:eastAsia="ja-JP"/>
    </w:rPr>
  </w:style>
  <w:style w:type="paragraph" w:styleId="Heading1">
    <w:name w:val="heading 1"/>
    <w:basedOn w:val="Normal"/>
    <w:next w:val="Normal"/>
    <w:link w:val="Heading1Char"/>
    <w:uiPriority w:val="9"/>
    <w:qFormat/>
    <w:rsid w:val="00B77563"/>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1323A6"/>
    <w:pPr>
      <w:keepNext/>
      <w:keepLines/>
      <w:spacing w:before="200"/>
      <w:outlineLvl w:val="1"/>
    </w:pPr>
    <w:rPr>
      <w:rFonts w:eastAsiaTheme="majorEastAsia" w:cstheme="majorBidi"/>
      <w:b/>
      <w:bCs/>
      <w:i/>
      <w:color w:val="000000" w:themeColor="text1"/>
      <w:sz w:val="28"/>
      <w:szCs w:val="26"/>
    </w:rPr>
  </w:style>
  <w:style w:type="paragraph" w:styleId="Heading3">
    <w:name w:val="heading 3"/>
    <w:basedOn w:val="Normal"/>
    <w:next w:val="Normal"/>
    <w:link w:val="Heading3Char"/>
    <w:qFormat/>
    <w:rsid w:val="00B77563"/>
    <w:pPr>
      <w:keepNext/>
      <w:numPr>
        <w:numId w:val="14"/>
      </w:numPr>
      <w:contextualSpacing/>
      <w:outlineLvl w:val="2"/>
    </w:pPr>
    <w:rPr>
      <w:rFonts w:eastAsia="Times New Roman" w:cs="Times New Roman"/>
      <w:b/>
      <w:color w:val="000000" w:themeColor="text1"/>
      <w:lang w:eastAsia="en-US"/>
    </w:rPr>
  </w:style>
  <w:style w:type="paragraph" w:styleId="Heading5">
    <w:name w:val="heading 5"/>
    <w:basedOn w:val="Normal"/>
    <w:next w:val="Normal"/>
    <w:link w:val="Heading5Char"/>
    <w:qFormat/>
    <w:rsid w:val="00B77563"/>
    <w:pPr>
      <w:keepNext/>
      <w:spacing w:before="480" w:after="40"/>
      <w:outlineLvl w:val="4"/>
    </w:pPr>
    <w:rPr>
      <w:rFonts w:ascii="Garamond" w:eastAsia="Times New Roman" w:hAnsi="Garamond" w:cs="Times New Roman"/>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563"/>
    <w:rPr>
      <w:rFonts w:ascii="Gill Sans MT" w:eastAsiaTheme="majorEastAsia" w:hAnsi="Gill Sans MT" w:cstheme="majorBidi"/>
      <w:b/>
      <w:bCs/>
      <w:sz w:val="28"/>
      <w:szCs w:val="32"/>
      <w:lang w:eastAsia="ja-JP"/>
    </w:rPr>
  </w:style>
  <w:style w:type="character" w:customStyle="1" w:styleId="Heading2Char">
    <w:name w:val="Heading 2 Char"/>
    <w:basedOn w:val="DefaultParagraphFont"/>
    <w:link w:val="Heading2"/>
    <w:uiPriority w:val="9"/>
    <w:rsid w:val="001323A6"/>
    <w:rPr>
      <w:rFonts w:ascii="Gill Sans MT" w:eastAsiaTheme="majorEastAsia" w:hAnsi="Gill Sans MT" w:cstheme="majorBidi"/>
      <w:b/>
      <w:bCs/>
      <w:i/>
      <w:color w:val="000000" w:themeColor="text1"/>
      <w:sz w:val="28"/>
      <w:szCs w:val="26"/>
      <w:lang w:eastAsia="ja-JP"/>
    </w:rPr>
  </w:style>
  <w:style w:type="character" w:customStyle="1" w:styleId="Heading3Char">
    <w:name w:val="Heading 3 Char"/>
    <w:basedOn w:val="DefaultParagraphFont"/>
    <w:link w:val="Heading3"/>
    <w:rsid w:val="00B77563"/>
    <w:rPr>
      <w:rFonts w:ascii="Gill Sans MT" w:eastAsia="Times New Roman" w:hAnsi="Gill Sans MT" w:cs="Times New Roman"/>
      <w:b/>
      <w:color w:val="000000" w:themeColor="text1"/>
      <w:szCs w:val="24"/>
    </w:rPr>
  </w:style>
  <w:style w:type="character" w:customStyle="1" w:styleId="Heading5Char">
    <w:name w:val="Heading 5 Char"/>
    <w:basedOn w:val="DefaultParagraphFont"/>
    <w:link w:val="Heading5"/>
    <w:rsid w:val="00B77563"/>
    <w:rPr>
      <w:rFonts w:ascii="Garamond" w:eastAsia="Times New Roman" w:hAnsi="Garamond" w:cs="Times New Roman"/>
      <w:b/>
      <w:bCs/>
      <w:iCs/>
      <w:sz w:val="28"/>
      <w:szCs w:val="26"/>
    </w:rPr>
  </w:style>
  <w:style w:type="paragraph" w:styleId="ListParagraph">
    <w:name w:val="List Paragraph"/>
    <w:basedOn w:val="Normal"/>
    <w:uiPriority w:val="34"/>
    <w:qFormat/>
    <w:rsid w:val="00B77563"/>
    <w:pPr>
      <w:ind w:left="720"/>
      <w:contextualSpacing/>
    </w:pPr>
  </w:style>
  <w:style w:type="character" w:styleId="Emphasis">
    <w:name w:val="Emphasis"/>
    <w:basedOn w:val="DefaultParagraphFont"/>
    <w:uiPriority w:val="20"/>
    <w:qFormat/>
    <w:rsid w:val="00B77563"/>
    <w:rPr>
      <w:i/>
      <w:iCs/>
    </w:rPr>
  </w:style>
  <w:style w:type="paragraph" w:styleId="Caption">
    <w:name w:val="caption"/>
    <w:basedOn w:val="Normal"/>
    <w:next w:val="Normal"/>
    <w:qFormat/>
    <w:rsid w:val="00B77563"/>
    <w:pPr>
      <w:spacing w:before="120" w:after="120" w:line="312" w:lineRule="auto"/>
    </w:pPr>
    <w:rPr>
      <w:rFonts w:ascii="Garamond" w:eastAsia="Times New Roman" w:hAnsi="Garamond" w:cs="Times New Roman"/>
      <w:b/>
      <w:bCs/>
      <w:sz w:val="20"/>
      <w:szCs w:val="20"/>
      <w:lang w:eastAsia="en-US"/>
    </w:rPr>
  </w:style>
  <w:style w:type="paragraph" w:customStyle="1" w:styleId="TableHeadersCentered">
    <w:name w:val="Table Headers Centered"/>
    <w:basedOn w:val="TableHeaders"/>
    <w:rsid w:val="00B77563"/>
    <w:pPr>
      <w:spacing w:before="40"/>
      <w:jc w:val="center"/>
    </w:pPr>
  </w:style>
  <w:style w:type="paragraph" w:customStyle="1" w:styleId="TableHeaders">
    <w:name w:val="Table Headers"/>
    <w:basedOn w:val="Normal"/>
    <w:rsid w:val="00B77563"/>
    <w:pPr>
      <w:spacing w:before="60" w:after="40"/>
    </w:pPr>
    <w:rPr>
      <w:rFonts w:ascii="Garamond" w:eastAsia="Times New Roman" w:hAnsi="Garamond" w:cs="Times New Roman"/>
      <w:b/>
      <w:bCs/>
      <w:sz w:val="18"/>
      <w:szCs w:val="20"/>
      <w:lang w:eastAsia="en-US"/>
    </w:rPr>
  </w:style>
  <w:style w:type="paragraph" w:customStyle="1" w:styleId="TableText">
    <w:name w:val="Table Text"/>
    <w:basedOn w:val="Normal"/>
    <w:rsid w:val="00B77563"/>
    <w:pPr>
      <w:jc w:val="center"/>
    </w:pPr>
    <w:rPr>
      <w:rFonts w:ascii="Garamond" w:eastAsia="Times New Roman" w:hAnsi="Garamond" w:cs="Times New Roman"/>
      <w:sz w:val="18"/>
      <w:lang w:eastAsia="en-US"/>
    </w:rPr>
  </w:style>
  <w:style w:type="character" w:styleId="Hyperlink">
    <w:name w:val="Hyperlink"/>
    <w:basedOn w:val="DefaultParagraphFont"/>
    <w:uiPriority w:val="99"/>
    <w:unhideWhenUsed/>
    <w:rsid w:val="00B77563"/>
    <w:rPr>
      <w:color w:val="0563C1" w:themeColor="hyperlink"/>
      <w:u w:val="single"/>
    </w:rPr>
  </w:style>
  <w:style w:type="paragraph" w:styleId="Title">
    <w:name w:val="Title"/>
    <w:basedOn w:val="Normal"/>
    <w:next w:val="Normal"/>
    <w:link w:val="TitleChar"/>
    <w:autoRedefine/>
    <w:uiPriority w:val="10"/>
    <w:qFormat/>
    <w:rsid w:val="00B77563"/>
    <w:pPr>
      <w:pBdr>
        <w:bottom w:val="single" w:sz="8" w:space="1" w:color="5B9BD5" w:themeColor="accent1"/>
      </w:pBdr>
      <w:spacing w:after="240" w:line="276" w:lineRule="auto"/>
      <w:contextualSpacing/>
      <w:jc w:val="center"/>
    </w:pPr>
    <w:rPr>
      <w:rFonts w:eastAsia="Times New Roman" w:cs="Gill Sans"/>
      <w:b/>
      <w:spacing w:val="5"/>
      <w:kern w:val="28"/>
      <w:sz w:val="44"/>
      <w:szCs w:val="44"/>
      <w:lang w:eastAsia="en-US"/>
    </w:rPr>
  </w:style>
  <w:style w:type="character" w:customStyle="1" w:styleId="TitleChar">
    <w:name w:val="Title Char"/>
    <w:basedOn w:val="DefaultParagraphFont"/>
    <w:link w:val="Title"/>
    <w:uiPriority w:val="10"/>
    <w:rsid w:val="00B77563"/>
    <w:rPr>
      <w:rFonts w:ascii="Gill Sans MT" w:eastAsia="Times New Roman" w:hAnsi="Gill Sans MT" w:cs="Gill Sans"/>
      <w:b/>
      <w:spacing w:val="5"/>
      <w:kern w:val="28"/>
      <w:sz w:val="44"/>
      <w:szCs w:val="44"/>
    </w:rPr>
  </w:style>
  <w:style w:type="character" w:styleId="Strong">
    <w:name w:val="Strong"/>
    <w:basedOn w:val="DefaultParagraphFont"/>
    <w:uiPriority w:val="22"/>
    <w:qFormat/>
    <w:rsid w:val="00B77563"/>
    <w:rPr>
      <w:b/>
      <w:bCs/>
    </w:rPr>
  </w:style>
  <w:style w:type="table" w:styleId="TableGrid">
    <w:name w:val="Table Grid"/>
    <w:basedOn w:val="TableNormal"/>
    <w:uiPriority w:val="59"/>
    <w:rsid w:val="00B77563"/>
    <w:pPr>
      <w:spacing w:after="0" w:line="240" w:lineRule="auto"/>
    </w:pPr>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B77563"/>
    <w:pPr>
      <w:numPr>
        <w:numId w:val="10"/>
      </w:numPr>
      <w:spacing w:after="240"/>
    </w:pPr>
    <w:rPr>
      <w:rFonts w:ascii="Garamond" w:eastAsia="Times New Roman" w:hAnsi="Garamond" w:cs="Times New Roman"/>
      <w:lang w:eastAsia="en-US"/>
    </w:rPr>
  </w:style>
  <w:style w:type="paragraph" w:customStyle="1" w:styleId="InsideSectionHeading">
    <w:name w:val="Inside Section Heading"/>
    <w:basedOn w:val="Normal"/>
    <w:rsid w:val="00B77563"/>
    <w:pPr>
      <w:keepNext/>
      <w:spacing w:before="320" w:after="40"/>
    </w:pPr>
    <w:rPr>
      <w:rFonts w:ascii="Garamond" w:eastAsia="Times New Roman" w:hAnsi="Garamond" w:cs="Times New Roman"/>
      <w:b/>
      <w:bCs/>
      <w:szCs w:val="20"/>
      <w:lang w:eastAsia="en-US"/>
    </w:rPr>
  </w:style>
  <w:style w:type="paragraph" w:customStyle="1" w:styleId="BulletedList2">
    <w:name w:val="Bulleted List 2"/>
    <w:basedOn w:val="BulletedList"/>
    <w:rsid w:val="00B77563"/>
    <w:pPr>
      <w:numPr>
        <w:ilvl w:val="1"/>
        <w:numId w:val="15"/>
      </w:numPr>
      <w:contextualSpacing/>
    </w:pPr>
  </w:style>
  <w:style w:type="paragraph" w:styleId="NormalWeb">
    <w:name w:val="Normal (Web)"/>
    <w:basedOn w:val="Normal"/>
    <w:uiPriority w:val="99"/>
    <w:unhideWhenUsed/>
    <w:rsid w:val="00B77563"/>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B77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7563"/>
    <w:rPr>
      <w:rFonts w:ascii="Lucida Grande" w:eastAsiaTheme="minorEastAsia" w:hAnsi="Lucida Grande" w:cs="Lucida Grande"/>
      <w:sz w:val="18"/>
      <w:szCs w:val="18"/>
      <w:lang w:eastAsia="ja-JP"/>
    </w:rPr>
  </w:style>
  <w:style w:type="paragraph" w:styleId="Footer">
    <w:name w:val="footer"/>
    <w:basedOn w:val="Normal"/>
    <w:link w:val="FooterChar"/>
    <w:uiPriority w:val="99"/>
    <w:unhideWhenUsed/>
    <w:rsid w:val="00B77563"/>
    <w:pPr>
      <w:tabs>
        <w:tab w:val="center" w:pos="4320"/>
        <w:tab w:val="right" w:pos="8640"/>
      </w:tabs>
    </w:pPr>
  </w:style>
  <w:style w:type="character" w:customStyle="1" w:styleId="FooterChar">
    <w:name w:val="Footer Char"/>
    <w:basedOn w:val="DefaultParagraphFont"/>
    <w:link w:val="Footer"/>
    <w:uiPriority w:val="99"/>
    <w:rsid w:val="00B77563"/>
    <w:rPr>
      <w:rFonts w:ascii="Gill Sans MT" w:eastAsiaTheme="minorEastAsia" w:hAnsi="Gill Sans MT"/>
      <w:szCs w:val="24"/>
      <w:lang w:eastAsia="ja-JP"/>
    </w:rPr>
  </w:style>
  <w:style w:type="character" w:styleId="PageNumber">
    <w:name w:val="page number"/>
    <w:basedOn w:val="DefaultParagraphFont"/>
    <w:uiPriority w:val="99"/>
    <w:semiHidden/>
    <w:unhideWhenUsed/>
    <w:rsid w:val="00B77563"/>
  </w:style>
  <w:style w:type="table" w:customStyle="1" w:styleId="ListTable4-Accent11">
    <w:name w:val="List Table 4 - Accent 11"/>
    <w:basedOn w:val="TableNormal"/>
    <w:uiPriority w:val="49"/>
    <w:rsid w:val="00B77563"/>
    <w:pPr>
      <w:spacing w:after="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rsid w:val="00B77563"/>
    <w:pPr>
      <w:spacing w:after="0" w:line="240" w:lineRule="auto"/>
      <w:ind w:left="72" w:right="72"/>
    </w:pPr>
    <w:rPr>
      <w:rFonts w:eastAsiaTheme="minorEastAsia"/>
      <w:lang w:eastAsia="ja-JP"/>
    </w:rPr>
  </w:style>
  <w:style w:type="character" w:styleId="FollowedHyperlink">
    <w:name w:val="FollowedHyperlink"/>
    <w:basedOn w:val="DefaultParagraphFont"/>
    <w:uiPriority w:val="99"/>
    <w:semiHidden/>
    <w:unhideWhenUsed/>
    <w:rsid w:val="00B77563"/>
    <w:rPr>
      <w:color w:val="954F72" w:themeColor="followedHyperlink"/>
      <w:u w:val="single"/>
    </w:rPr>
  </w:style>
  <w:style w:type="character" w:styleId="CommentReference">
    <w:name w:val="annotation reference"/>
    <w:basedOn w:val="DefaultParagraphFont"/>
    <w:uiPriority w:val="99"/>
    <w:semiHidden/>
    <w:unhideWhenUsed/>
    <w:rsid w:val="00B77563"/>
    <w:rPr>
      <w:sz w:val="16"/>
      <w:szCs w:val="16"/>
    </w:rPr>
  </w:style>
  <w:style w:type="paragraph" w:styleId="CommentText">
    <w:name w:val="annotation text"/>
    <w:basedOn w:val="Normal"/>
    <w:link w:val="CommentTextChar"/>
    <w:uiPriority w:val="99"/>
    <w:semiHidden/>
    <w:unhideWhenUsed/>
    <w:rsid w:val="00B77563"/>
    <w:rPr>
      <w:sz w:val="20"/>
      <w:szCs w:val="20"/>
    </w:rPr>
  </w:style>
  <w:style w:type="character" w:customStyle="1" w:styleId="CommentTextChar">
    <w:name w:val="Comment Text Char"/>
    <w:basedOn w:val="DefaultParagraphFont"/>
    <w:link w:val="CommentText"/>
    <w:uiPriority w:val="99"/>
    <w:semiHidden/>
    <w:rsid w:val="00B77563"/>
    <w:rPr>
      <w:rFonts w:ascii="Gill Sans MT" w:eastAsiaTheme="minorEastAsia" w:hAnsi="Gill Sans MT"/>
      <w:sz w:val="20"/>
      <w:szCs w:val="20"/>
      <w:lang w:eastAsia="ja-JP"/>
    </w:rPr>
  </w:style>
  <w:style w:type="paragraph" w:styleId="CommentSubject">
    <w:name w:val="annotation subject"/>
    <w:basedOn w:val="CommentText"/>
    <w:next w:val="CommentText"/>
    <w:link w:val="CommentSubjectChar"/>
    <w:uiPriority w:val="99"/>
    <w:semiHidden/>
    <w:unhideWhenUsed/>
    <w:rsid w:val="00B77563"/>
    <w:rPr>
      <w:b/>
      <w:bCs/>
    </w:rPr>
  </w:style>
  <w:style w:type="character" w:customStyle="1" w:styleId="CommentSubjectChar">
    <w:name w:val="Comment Subject Char"/>
    <w:basedOn w:val="CommentTextChar"/>
    <w:link w:val="CommentSubject"/>
    <w:uiPriority w:val="99"/>
    <w:semiHidden/>
    <w:rsid w:val="00B77563"/>
    <w:rPr>
      <w:rFonts w:ascii="Gill Sans MT" w:eastAsiaTheme="minorEastAsia" w:hAnsi="Gill Sans MT"/>
      <w:b/>
      <w:bCs/>
      <w:sz w:val="20"/>
      <w:szCs w:val="20"/>
      <w:lang w:eastAsia="ja-JP"/>
    </w:rPr>
  </w:style>
  <w:style w:type="paragraph" w:customStyle="1" w:styleId="Div">
    <w:name w:val="Div"/>
    <w:basedOn w:val="Normal"/>
    <w:rsid w:val="00B77563"/>
    <w:pPr>
      <w:shd w:val="solid" w:color="FFFFFF" w:fill="auto"/>
    </w:pPr>
    <w:rPr>
      <w:rFonts w:ascii="Verdana" w:eastAsia="Verdana" w:hAnsi="Verdana" w:cs="Verdana"/>
      <w:color w:val="000000"/>
      <w:sz w:val="20"/>
      <w:shd w:val="solid" w:color="FFFFFF" w:fill="auto"/>
      <w:lang w:val="ru-RU" w:eastAsia="ru-RU"/>
    </w:rPr>
  </w:style>
  <w:style w:type="paragraph" w:styleId="TOCHeading">
    <w:name w:val="TOC Heading"/>
    <w:basedOn w:val="Heading1"/>
    <w:next w:val="Normal"/>
    <w:uiPriority w:val="39"/>
    <w:unhideWhenUsed/>
    <w:qFormat/>
    <w:rsid w:val="00B77563"/>
    <w:pPr>
      <w:spacing w:before="240" w:line="259" w:lineRule="auto"/>
      <w:outlineLvl w:val="9"/>
    </w:pPr>
    <w:rPr>
      <w:b w:val="0"/>
      <w:bCs w:val="0"/>
      <w:color w:val="2E74B5" w:themeColor="accent1" w:themeShade="BF"/>
      <w:lang w:eastAsia="en-US"/>
    </w:rPr>
  </w:style>
  <w:style w:type="paragraph" w:styleId="TOC1">
    <w:name w:val="toc 1"/>
    <w:basedOn w:val="Normal"/>
    <w:next w:val="Normal"/>
    <w:autoRedefine/>
    <w:uiPriority w:val="39"/>
    <w:unhideWhenUsed/>
    <w:rsid w:val="00B77563"/>
    <w:pPr>
      <w:tabs>
        <w:tab w:val="right" w:leader="dot" w:pos="10214"/>
      </w:tabs>
      <w:spacing w:before="120"/>
    </w:pPr>
    <w:rPr>
      <w:b/>
      <w:noProof/>
    </w:rPr>
  </w:style>
  <w:style w:type="paragraph" w:styleId="TOC2">
    <w:name w:val="toc 2"/>
    <w:basedOn w:val="Normal"/>
    <w:next w:val="Normal"/>
    <w:autoRedefine/>
    <w:uiPriority w:val="39"/>
    <w:unhideWhenUsed/>
    <w:rsid w:val="00B77563"/>
    <w:pPr>
      <w:ind w:left="240"/>
    </w:pPr>
    <w:rPr>
      <w:i/>
      <w:szCs w:val="22"/>
    </w:rPr>
  </w:style>
  <w:style w:type="paragraph" w:styleId="TOC3">
    <w:name w:val="toc 3"/>
    <w:basedOn w:val="Normal"/>
    <w:next w:val="Normal"/>
    <w:autoRedefine/>
    <w:uiPriority w:val="39"/>
    <w:semiHidden/>
    <w:unhideWhenUsed/>
    <w:rsid w:val="00B77563"/>
    <w:pPr>
      <w:ind w:left="480"/>
    </w:pPr>
    <w:rPr>
      <w:rFonts w:asciiTheme="minorHAnsi" w:hAnsiTheme="minorHAnsi"/>
      <w:szCs w:val="22"/>
    </w:rPr>
  </w:style>
  <w:style w:type="paragraph" w:styleId="TOC4">
    <w:name w:val="toc 4"/>
    <w:basedOn w:val="Normal"/>
    <w:next w:val="Normal"/>
    <w:autoRedefine/>
    <w:uiPriority w:val="39"/>
    <w:semiHidden/>
    <w:unhideWhenUsed/>
    <w:rsid w:val="00B7756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7756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7756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7756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7756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77563"/>
    <w:pPr>
      <w:ind w:left="1920"/>
    </w:pPr>
    <w:rPr>
      <w:rFonts w:asciiTheme="minorHAnsi" w:hAnsiTheme="minorHAnsi"/>
      <w:sz w:val="20"/>
      <w:szCs w:val="20"/>
    </w:rPr>
  </w:style>
  <w:style w:type="paragraph" w:styleId="Header">
    <w:name w:val="header"/>
    <w:basedOn w:val="Normal"/>
    <w:link w:val="HeaderChar"/>
    <w:uiPriority w:val="99"/>
    <w:unhideWhenUsed/>
    <w:rsid w:val="00B77563"/>
    <w:pPr>
      <w:tabs>
        <w:tab w:val="center" w:pos="4320"/>
        <w:tab w:val="right" w:pos="8640"/>
      </w:tabs>
    </w:pPr>
  </w:style>
  <w:style w:type="character" w:customStyle="1" w:styleId="HeaderChar">
    <w:name w:val="Header Char"/>
    <w:basedOn w:val="DefaultParagraphFont"/>
    <w:link w:val="Header"/>
    <w:uiPriority w:val="99"/>
    <w:rsid w:val="00B77563"/>
    <w:rPr>
      <w:rFonts w:ascii="Gill Sans MT" w:eastAsiaTheme="minorEastAsia" w:hAnsi="Gill Sans MT"/>
      <w:szCs w:val="24"/>
      <w:lang w:eastAsia="ja-JP"/>
    </w:rPr>
  </w:style>
  <w:style w:type="paragraph" w:styleId="Revision">
    <w:name w:val="Revision"/>
    <w:hidden/>
    <w:uiPriority w:val="99"/>
    <w:semiHidden/>
    <w:rsid w:val="00B77563"/>
    <w:pPr>
      <w:spacing w:after="0" w:line="240" w:lineRule="auto"/>
    </w:pPr>
    <w:rPr>
      <w:rFonts w:ascii="Palatino Linotype" w:eastAsiaTheme="minorEastAsia" w:hAnsi="Palatino Linotype"/>
      <w:sz w:val="24"/>
      <w:szCs w:val="24"/>
      <w:lang w:eastAsia="ja-JP"/>
    </w:rPr>
  </w:style>
  <w:style w:type="character" w:styleId="UnresolvedMention">
    <w:name w:val="Unresolved Mention"/>
    <w:basedOn w:val="DefaultParagraphFont"/>
    <w:uiPriority w:val="99"/>
    <w:semiHidden/>
    <w:unhideWhenUsed/>
    <w:rsid w:val="00D3697F"/>
    <w:rPr>
      <w:color w:val="605E5C"/>
      <w:shd w:val="clear" w:color="auto" w:fill="E1DFDD"/>
    </w:rPr>
  </w:style>
  <w:style w:type="character" w:customStyle="1" w:styleId="e24kjd">
    <w:name w:val="e24kjd"/>
    <w:basedOn w:val="DefaultParagraphFont"/>
    <w:rsid w:val="00320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3382">
      <w:bodyDiv w:val="1"/>
      <w:marLeft w:val="0"/>
      <w:marRight w:val="0"/>
      <w:marTop w:val="0"/>
      <w:marBottom w:val="0"/>
      <w:divBdr>
        <w:top w:val="none" w:sz="0" w:space="0" w:color="auto"/>
        <w:left w:val="none" w:sz="0" w:space="0" w:color="auto"/>
        <w:bottom w:val="none" w:sz="0" w:space="0" w:color="auto"/>
        <w:right w:val="none" w:sz="0" w:space="0" w:color="auto"/>
      </w:divBdr>
    </w:div>
    <w:div w:id="415901216">
      <w:bodyDiv w:val="1"/>
      <w:marLeft w:val="0"/>
      <w:marRight w:val="0"/>
      <w:marTop w:val="0"/>
      <w:marBottom w:val="0"/>
      <w:divBdr>
        <w:top w:val="none" w:sz="0" w:space="0" w:color="auto"/>
        <w:left w:val="none" w:sz="0" w:space="0" w:color="auto"/>
        <w:bottom w:val="none" w:sz="0" w:space="0" w:color="auto"/>
        <w:right w:val="none" w:sz="0" w:space="0" w:color="auto"/>
      </w:divBdr>
    </w:div>
    <w:div w:id="491065172">
      <w:bodyDiv w:val="1"/>
      <w:marLeft w:val="0"/>
      <w:marRight w:val="0"/>
      <w:marTop w:val="0"/>
      <w:marBottom w:val="0"/>
      <w:divBdr>
        <w:top w:val="none" w:sz="0" w:space="0" w:color="auto"/>
        <w:left w:val="none" w:sz="0" w:space="0" w:color="auto"/>
        <w:bottom w:val="none" w:sz="0" w:space="0" w:color="auto"/>
        <w:right w:val="none" w:sz="0" w:space="0" w:color="auto"/>
      </w:divBdr>
    </w:div>
    <w:div w:id="562981727">
      <w:bodyDiv w:val="1"/>
      <w:marLeft w:val="0"/>
      <w:marRight w:val="0"/>
      <w:marTop w:val="0"/>
      <w:marBottom w:val="0"/>
      <w:divBdr>
        <w:top w:val="none" w:sz="0" w:space="0" w:color="auto"/>
        <w:left w:val="none" w:sz="0" w:space="0" w:color="auto"/>
        <w:bottom w:val="none" w:sz="0" w:space="0" w:color="auto"/>
        <w:right w:val="none" w:sz="0" w:space="0" w:color="auto"/>
      </w:divBdr>
    </w:div>
    <w:div w:id="10679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2U@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dh.adha.org/content/jdenthyg/79/1/11.full.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3209</Words>
  <Characters>18295</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Sameena Usmani</dc:creator>
  <cp:keywords/>
  <dc:description/>
  <cp:lastModifiedBy>shannon oconnor</cp:lastModifiedBy>
  <cp:revision>2</cp:revision>
  <dcterms:created xsi:type="dcterms:W3CDTF">2020-08-04T20:50:00Z</dcterms:created>
  <dcterms:modified xsi:type="dcterms:W3CDTF">2020-08-04T20:50:00Z</dcterms:modified>
</cp:coreProperties>
</file>